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76F" w:rsidRDefault="000F429B" w:rsidP="006C6615">
      <w:pPr>
        <w:pStyle w:val="berschrift1"/>
        <w:rPr>
          <w:rFonts w:asciiTheme="minorHAnsi" w:hAnsiTheme="minorHAnsi" w:cstheme="minorHAnsi"/>
        </w:rPr>
      </w:pPr>
      <w:r w:rsidRPr="006C6615">
        <w:rPr>
          <w:rFonts w:asciiTheme="minorHAnsi" w:hAnsiTheme="minorHAnsi" w:cstheme="minorHAnsi"/>
        </w:rPr>
        <w:t xml:space="preserve">Aufgabenstellung: </w:t>
      </w:r>
    </w:p>
    <w:p w:rsidR="006C6615" w:rsidRPr="006C6615" w:rsidRDefault="006C6615" w:rsidP="006C6615"/>
    <w:p w:rsidR="00A25BDB" w:rsidRPr="006C6615" w:rsidRDefault="00A25BDB" w:rsidP="000F429B">
      <w:pPr>
        <w:rPr>
          <w:rFonts w:cstheme="minorHAnsi"/>
          <w:i/>
          <w:iCs/>
          <w:sz w:val="24"/>
          <w:szCs w:val="24"/>
        </w:rPr>
      </w:pPr>
      <w:r w:rsidRPr="006C6615">
        <w:rPr>
          <w:rFonts w:cstheme="minorHAnsi"/>
          <w:i/>
          <w:iCs/>
          <w:sz w:val="24"/>
          <w:szCs w:val="24"/>
        </w:rPr>
        <w:t>Wissenschaftler wollen Personen helfen, die Anzahl der Stunden zu senken, die sie täglich auf sozialen Medien verbringen. Dazu haben sie ein</w:t>
      </w:r>
      <w:r w:rsidR="00CE48B0">
        <w:rPr>
          <w:rFonts w:cstheme="minorHAnsi"/>
          <w:i/>
          <w:iCs/>
          <w:sz w:val="24"/>
          <w:szCs w:val="24"/>
        </w:rPr>
        <w:t xml:space="preserve"> neues</w:t>
      </w:r>
      <w:r w:rsidRPr="006C6615">
        <w:rPr>
          <w:rFonts w:cstheme="minorHAnsi"/>
          <w:i/>
          <w:iCs/>
          <w:sz w:val="24"/>
          <w:szCs w:val="24"/>
        </w:rPr>
        <w:t xml:space="preserve"> Interventionsprogramm entwickelt. Dieses testen sie gegen ein bereits etabliertes Programm und gegen eine Kontrollgruppe.</w:t>
      </w:r>
      <w:r w:rsidRPr="006C6615">
        <w:rPr>
          <w:rFonts w:cstheme="minorHAnsi"/>
          <w:i/>
          <w:iCs/>
          <w:sz w:val="24"/>
          <w:szCs w:val="24"/>
        </w:rPr>
        <w:br/>
      </w:r>
      <w:r w:rsidRPr="006C6615">
        <w:rPr>
          <w:rFonts w:cstheme="minorHAnsi"/>
          <w:i/>
          <w:iCs/>
          <w:sz w:val="24"/>
          <w:szCs w:val="24"/>
        </w:rPr>
        <w:br/>
        <w:t>Die Wissenschaftler wissen allerdings, dass generelle Technikaff</w:t>
      </w:r>
      <w:r w:rsidR="005D50FC" w:rsidRPr="006C6615">
        <w:rPr>
          <w:rFonts w:cstheme="minorHAnsi"/>
          <w:i/>
          <w:iCs/>
          <w:sz w:val="24"/>
          <w:szCs w:val="24"/>
        </w:rPr>
        <w:t>inität</w:t>
      </w:r>
      <w:r w:rsidRPr="006C6615">
        <w:rPr>
          <w:rFonts w:cstheme="minorHAnsi"/>
          <w:i/>
          <w:iCs/>
          <w:sz w:val="24"/>
          <w:szCs w:val="24"/>
        </w:rPr>
        <w:t xml:space="preserve"> negativ mit dem Alter korreliert.</w:t>
      </w:r>
      <w:r w:rsidR="00CE48B0">
        <w:rPr>
          <w:rFonts w:cstheme="minorHAnsi"/>
          <w:i/>
          <w:iCs/>
          <w:sz w:val="24"/>
          <w:szCs w:val="24"/>
        </w:rPr>
        <w:t xml:space="preserve"> </w:t>
      </w:r>
    </w:p>
    <w:p w:rsidR="000F429B" w:rsidRPr="006C6615" w:rsidRDefault="000F429B" w:rsidP="006C6615">
      <w:pPr>
        <w:pStyle w:val="berschrift1"/>
      </w:pPr>
      <w:r w:rsidRPr="006C6615">
        <w:t xml:space="preserve">Aufgaben: </w:t>
      </w:r>
    </w:p>
    <w:p w:rsidR="000F429B" w:rsidRPr="006C6615" w:rsidRDefault="00A434EE" w:rsidP="000F429B">
      <w:pPr>
        <w:numPr>
          <w:ilvl w:val="0"/>
          <w:numId w:val="1"/>
        </w:numPr>
        <w:tabs>
          <w:tab w:val="clear" w:pos="360"/>
        </w:tabs>
        <w:spacing w:after="0"/>
        <w:rPr>
          <w:rFonts w:cstheme="minorHAnsi"/>
          <w:sz w:val="24"/>
          <w:szCs w:val="24"/>
          <w:u w:val="single"/>
        </w:rPr>
      </w:pPr>
      <w:r w:rsidRPr="006C6615">
        <w:rPr>
          <w:rFonts w:cstheme="minorHAnsi"/>
          <w:sz w:val="24"/>
          <w:szCs w:val="24"/>
          <w:u w:val="single"/>
        </w:rPr>
        <w:t xml:space="preserve">Welche Variable ist die AV, UV und welche die metrische </w:t>
      </w:r>
      <w:proofErr w:type="spellStart"/>
      <w:r w:rsidRPr="006C6615">
        <w:rPr>
          <w:rFonts w:cstheme="minorHAnsi"/>
          <w:sz w:val="24"/>
          <w:szCs w:val="24"/>
          <w:u w:val="single"/>
        </w:rPr>
        <w:t>Kovariate</w:t>
      </w:r>
      <w:proofErr w:type="spellEnd"/>
      <w:r w:rsidRPr="006C6615">
        <w:rPr>
          <w:rFonts w:cstheme="minorHAnsi"/>
          <w:sz w:val="24"/>
          <w:szCs w:val="24"/>
          <w:u w:val="single"/>
        </w:rPr>
        <w:t>?</w:t>
      </w:r>
    </w:p>
    <w:p w:rsidR="00007491" w:rsidRPr="006C6615" w:rsidRDefault="000F429B" w:rsidP="000F429B">
      <w:pPr>
        <w:pStyle w:val="Listenabsatz"/>
        <w:numPr>
          <w:ilvl w:val="0"/>
          <w:numId w:val="2"/>
        </w:numPr>
        <w:rPr>
          <w:rFonts w:cstheme="minorHAnsi"/>
          <w:b/>
          <w:color w:val="FF0000"/>
          <w:sz w:val="24"/>
          <w:szCs w:val="24"/>
        </w:rPr>
      </w:pPr>
      <w:r w:rsidRPr="006C6615">
        <w:rPr>
          <w:rFonts w:cstheme="minorHAnsi"/>
          <w:b/>
          <w:color w:val="FF0000"/>
          <w:sz w:val="24"/>
          <w:szCs w:val="24"/>
        </w:rPr>
        <w:t>Lösung</w:t>
      </w:r>
      <w:r w:rsidR="005D50FC" w:rsidRPr="006C6615">
        <w:rPr>
          <w:rFonts w:cstheme="minorHAnsi"/>
          <w:b/>
          <w:color w:val="FF0000"/>
          <w:sz w:val="24"/>
          <w:szCs w:val="24"/>
        </w:rPr>
        <w:t xml:space="preserve">: </w:t>
      </w:r>
    </w:p>
    <w:p w:rsidR="000F429B" w:rsidRPr="006C6615" w:rsidRDefault="000F429B" w:rsidP="000F429B">
      <w:pPr>
        <w:pStyle w:val="Listenabsatz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b/>
          <w:bCs/>
          <w:sz w:val="24"/>
          <w:szCs w:val="24"/>
        </w:rPr>
        <w:t>AV</w:t>
      </w:r>
      <w:r w:rsidRPr="006C6615">
        <w:rPr>
          <w:rFonts w:cstheme="minorHAnsi"/>
          <w:sz w:val="24"/>
          <w:szCs w:val="24"/>
        </w:rPr>
        <w:t xml:space="preserve"> = </w:t>
      </w:r>
      <w:r w:rsidR="00A25BDB" w:rsidRPr="006C6615">
        <w:rPr>
          <w:rFonts w:cstheme="minorHAnsi"/>
          <w:sz w:val="24"/>
          <w:szCs w:val="24"/>
        </w:rPr>
        <w:t>Anzahl Stunden pro Tag auf sozialen Medien</w:t>
      </w:r>
    </w:p>
    <w:p w:rsidR="000F429B" w:rsidRPr="006C6615" w:rsidRDefault="000F429B" w:rsidP="000F429B">
      <w:pPr>
        <w:pStyle w:val="Listenabsatz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b/>
          <w:bCs/>
          <w:sz w:val="24"/>
          <w:szCs w:val="24"/>
        </w:rPr>
        <w:t>UV</w:t>
      </w:r>
      <w:r w:rsidRPr="006C6615">
        <w:rPr>
          <w:rFonts w:cstheme="minorHAnsi"/>
          <w:sz w:val="24"/>
          <w:szCs w:val="24"/>
        </w:rPr>
        <w:t xml:space="preserve"> = </w:t>
      </w:r>
      <w:r w:rsidR="00A25BDB" w:rsidRPr="006C6615">
        <w:rPr>
          <w:rFonts w:cstheme="minorHAnsi"/>
          <w:sz w:val="24"/>
          <w:szCs w:val="24"/>
        </w:rPr>
        <w:t xml:space="preserve">Interventionsprogramme </w:t>
      </w:r>
      <w:r w:rsidRPr="006C6615">
        <w:rPr>
          <w:rFonts w:cstheme="minorHAnsi"/>
          <w:sz w:val="24"/>
          <w:szCs w:val="24"/>
        </w:rPr>
        <w:t>(</w:t>
      </w:r>
      <w:r w:rsidR="00A25BDB" w:rsidRPr="006C6615">
        <w:rPr>
          <w:rFonts w:cstheme="minorHAnsi"/>
          <w:sz w:val="24"/>
          <w:szCs w:val="24"/>
        </w:rPr>
        <w:t xml:space="preserve">neues Programm, </w:t>
      </w:r>
      <w:r w:rsidR="005D50FC" w:rsidRPr="006C6615">
        <w:rPr>
          <w:rFonts w:cstheme="minorHAnsi"/>
          <w:sz w:val="24"/>
          <w:szCs w:val="24"/>
        </w:rPr>
        <w:t>bereits etabliertes</w:t>
      </w:r>
      <w:r w:rsidR="00A25BDB" w:rsidRPr="006C6615">
        <w:rPr>
          <w:rFonts w:cstheme="minorHAnsi"/>
          <w:sz w:val="24"/>
          <w:szCs w:val="24"/>
        </w:rPr>
        <w:t xml:space="preserve"> Programm, Kontrollgruppe</w:t>
      </w:r>
      <w:r w:rsidRPr="006C6615">
        <w:rPr>
          <w:rFonts w:cstheme="minorHAnsi"/>
          <w:sz w:val="24"/>
          <w:szCs w:val="24"/>
        </w:rPr>
        <w:t>)</w:t>
      </w:r>
    </w:p>
    <w:p w:rsidR="000F429B" w:rsidRPr="006C6615" w:rsidRDefault="000F429B" w:rsidP="000F429B">
      <w:pPr>
        <w:pStyle w:val="Listenabsatz"/>
        <w:numPr>
          <w:ilvl w:val="1"/>
          <w:numId w:val="2"/>
        </w:numPr>
        <w:rPr>
          <w:rFonts w:cstheme="minorHAnsi"/>
          <w:sz w:val="24"/>
          <w:szCs w:val="24"/>
        </w:rPr>
      </w:pPr>
      <w:proofErr w:type="spellStart"/>
      <w:r w:rsidRPr="006C6615">
        <w:rPr>
          <w:rFonts w:cstheme="minorHAnsi"/>
          <w:b/>
          <w:bCs/>
          <w:sz w:val="24"/>
          <w:szCs w:val="24"/>
        </w:rPr>
        <w:t>Kovariate</w:t>
      </w:r>
      <w:proofErr w:type="spellEnd"/>
      <w:r w:rsidRPr="006C6615">
        <w:rPr>
          <w:rFonts w:cstheme="minorHAnsi"/>
          <w:sz w:val="24"/>
          <w:szCs w:val="24"/>
        </w:rPr>
        <w:t xml:space="preserve"> = </w:t>
      </w:r>
      <w:r w:rsidR="00A25BDB" w:rsidRPr="006C6615">
        <w:rPr>
          <w:rFonts w:cstheme="minorHAnsi"/>
          <w:sz w:val="24"/>
          <w:szCs w:val="24"/>
        </w:rPr>
        <w:t>Alter</w:t>
      </w:r>
    </w:p>
    <w:p w:rsidR="00007491" w:rsidRPr="006C6615" w:rsidRDefault="00A434EE" w:rsidP="000F429B">
      <w:pPr>
        <w:numPr>
          <w:ilvl w:val="0"/>
          <w:numId w:val="1"/>
        </w:numPr>
        <w:tabs>
          <w:tab w:val="clear" w:pos="360"/>
        </w:tabs>
        <w:spacing w:after="0"/>
        <w:rPr>
          <w:rFonts w:cstheme="minorHAnsi"/>
          <w:sz w:val="24"/>
          <w:szCs w:val="24"/>
          <w:u w:val="single"/>
        </w:rPr>
      </w:pPr>
      <w:r w:rsidRPr="006C6615">
        <w:rPr>
          <w:rFonts w:cstheme="minorHAnsi"/>
          <w:sz w:val="24"/>
          <w:szCs w:val="24"/>
          <w:u w:val="single"/>
        </w:rPr>
        <w:t>Überprüfe, ob d</w:t>
      </w:r>
      <w:r w:rsidR="00A25BDB" w:rsidRPr="006C6615">
        <w:rPr>
          <w:rFonts w:cstheme="minorHAnsi"/>
          <w:sz w:val="24"/>
          <w:szCs w:val="24"/>
          <w:u w:val="single"/>
        </w:rPr>
        <w:t>as Interventionsprogramm</w:t>
      </w:r>
      <w:r w:rsidRPr="006C6615">
        <w:rPr>
          <w:rFonts w:cstheme="minorHAnsi"/>
          <w:sz w:val="24"/>
          <w:szCs w:val="24"/>
          <w:u w:val="single"/>
        </w:rPr>
        <w:t xml:space="preserve"> einen Einfluss auf die </w:t>
      </w:r>
      <w:r w:rsidR="00A25BDB" w:rsidRPr="006C6615">
        <w:rPr>
          <w:rFonts w:cstheme="minorHAnsi"/>
          <w:sz w:val="24"/>
          <w:szCs w:val="24"/>
          <w:u w:val="single"/>
        </w:rPr>
        <w:t>Stundenanzahl auf sozialen Medien</w:t>
      </w:r>
      <w:r w:rsidRPr="006C6615">
        <w:rPr>
          <w:rFonts w:cstheme="minorHAnsi"/>
          <w:sz w:val="24"/>
          <w:szCs w:val="24"/>
          <w:u w:val="single"/>
        </w:rPr>
        <w:t xml:space="preserve"> besitzt (</w:t>
      </w:r>
      <w:r w:rsidRPr="006C6615">
        <w:rPr>
          <w:rFonts w:cstheme="minorHAnsi"/>
          <w:sz w:val="24"/>
          <w:szCs w:val="24"/>
          <w:u w:val="single"/>
        </w:rPr>
        <w:sym w:font="Symbol" w:char="F061"/>
      </w:r>
      <w:r w:rsidRPr="006C6615">
        <w:rPr>
          <w:rFonts w:cstheme="minorHAnsi"/>
          <w:sz w:val="24"/>
          <w:szCs w:val="24"/>
          <w:u w:val="single"/>
        </w:rPr>
        <w:t xml:space="preserve"> = .05).</w:t>
      </w:r>
    </w:p>
    <w:p w:rsidR="000F429B" w:rsidRPr="006C6615" w:rsidRDefault="000F429B" w:rsidP="000F429B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b/>
          <w:color w:val="FF0000"/>
          <w:sz w:val="24"/>
          <w:szCs w:val="24"/>
        </w:rPr>
        <w:t>Lösung:</w:t>
      </w:r>
      <w:r w:rsidRPr="006C6615">
        <w:rPr>
          <w:rFonts w:cstheme="minorHAnsi"/>
          <w:color w:val="FF0000"/>
          <w:sz w:val="24"/>
          <w:szCs w:val="24"/>
        </w:rPr>
        <w:t xml:space="preserve"> </w:t>
      </w:r>
      <w:r w:rsidRPr="006C6615">
        <w:rPr>
          <w:rFonts w:cstheme="minorHAnsi"/>
          <w:sz w:val="24"/>
          <w:szCs w:val="24"/>
        </w:rPr>
        <w:t xml:space="preserve">Berechnung einer </w:t>
      </w:r>
      <w:proofErr w:type="spellStart"/>
      <w:r w:rsidRPr="006C6615">
        <w:rPr>
          <w:rFonts w:cstheme="minorHAnsi"/>
          <w:sz w:val="24"/>
          <w:szCs w:val="24"/>
        </w:rPr>
        <w:t>univariaten</w:t>
      </w:r>
      <w:proofErr w:type="spellEnd"/>
      <w:r w:rsidRPr="006C6615">
        <w:rPr>
          <w:rFonts w:cstheme="minorHAnsi"/>
          <w:sz w:val="24"/>
          <w:szCs w:val="24"/>
        </w:rPr>
        <w:t xml:space="preserve"> Varianzanalyse (ANOVA) mit Voraussetzungsprüfungen</w:t>
      </w:r>
      <w:r w:rsidR="00FB68DF" w:rsidRPr="006C6615">
        <w:rPr>
          <w:rFonts w:cstheme="minorHAnsi"/>
          <w:sz w:val="24"/>
          <w:szCs w:val="24"/>
        </w:rPr>
        <w:t>:</w:t>
      </w:r>
    </w:p>
    <w:p w:rsidR="000F429B" w:rsidRPr="006C6615" w:rsidRDefault="00FB68DF" w:rsidP="000F429B">
      <w:pPr>
        <w:pStyle w:val="Listenabsatz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2.1: </w:t>
      </w:r>
      <w:r w:rsidR="000F429B" w:rsidRPr="006C6615">
        <w:rPr>
          <w:rFonts w:cstheme="minorHAnsi"/>
          <w:sz w:val="24"/>
          <w:szCs w:val="24"/>
        </w:rPr>
        <w:t>Normalverteilungstest (</w:t>
      </w:r>
      <w:proofErr w:type="spellStart"/>
      <w:r w:rsidR="000F429B" w:rsidRPr="006C6615">
        <w:rPr>
          <w:rFonts w:cstheme="minorHAnsi"/>
          <w:sz w:val="24"/>
          <w:szCs w:val="24"/>
        </w:rPr>
        <w:t>Kolmogorov-Smirnov</w:t>
      </w:r>
      <w:proofErr w:type="spellEnd"/>
      <w:r w:rsidR="00927A6D" w:rsidRPr="006C6615">
        <w:rPr>
          <w:rFonts w:cstheme="minorHAnsi"/>
          <w:sz w:val="24"/>
          <w:szCs w:val="24"/>
        </w:rPr>
        <w:t xml:space="preserve"> &amp; Shapiro Wilk</w:t>
      </w:r>
      <w:r w:rsidRPr="006C6615">
        <w:rPr>
          <w:rFonts w:cstheme="minorHAnsi"/>
          <w:sz w:val="24"/>
          <w:szCs w:val="24"/>
        </w:rPr>
        <w:t>)</w:t>
      </w:r>
    </w:p>
    <w:p w:rsidR="000F429B" w:rsidRPr="006C6615" w:rsidRDefault="00FB68DF" w:rsidP="000F429B">
      <w:pPr>
        <w:pStyle w:val="Listenabsatz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2.2: </w:t>
      </w:r>
      <w:r w:rsidR="000F429B" w:rsidRPr="006C6615">
        <w:rPr>
          <w:rFonts w:cstheme="minorHAnsi"/>
          <w:sz w:val="24"/>
          <w:szCs w:val="24"/>
        </w:rPr>
        <w:t>Deskriptive Statistiken und Homogenitätstests (</w:t>
      </w:r>
      <w:proofErr w:type="spellStart"/>
      <w:r w:rsidR="000F429B" w:rsidRPr="006C6615">
        <w:rPr>
          <w:rFonts w:cstheme="minorHAnsi"/>
          <w:sz w:val="24"/>
          <w:szCs w:val="24"/>
        </w:rPr>
        <w:t>Levene</w:t>
      </w:r>
      <w:proofErr w:type="spellEnd"/>
      <w:r w:rsidR="000F429B" w:rsidRPr="006C6615">
        <w:rPr>
          <w:rFonts w:cstheme="minorHAnsi"/>
          <w:sz w:val="24"/>
          <w:szCs w:val="24"/>
        </w:rPr>
        <w:t>-Test auf Gleichheit der Fehlervarianzen)</w:t>
      </w:r>
    </w:p>
    <w:p w:rsidR="00007491" w:rsidRPr="006C6615" w:rsidRDefault="00A434EE" w:rsidP="000F429B">
      <w:pPr>
        <w:numPr>
          <w:ilvl w:val="0"/>
          <w:numId w:val="1"/>
        </w:numPr>
        <w:tabs>
          <w:tab w:val="clear" w:pos="360"/>
        </w:tabs>
        <w:spacing w:after="0"/>
        <w:rPr>
          <w:rFonts w:cstheme="minorHAnsi"/>
          <w:sz w:val="24"/>
          <w:szCs w:val="24"/>
          <w:u w:val="single"/>
        </w:rPr>
      </w:pPr>
      <w:r w:rsidRPr="006C6615">
        <w:rPr>
          <w:rFonts w:cstheme="minorHAnsi"/>
          <w:sz w:val="24"/>
          <w:szCs w:val="24"/>
          <w:u w:val="single"/>
        </w:rPr>
        <w:t>Berechne, ob d</w:t>
      </w:r>
      <w:r w:rsidR="00A25BDB" w:rsidRPr="006C6615">
        <w:rPr>
          <w:rFonts w:cstheme="minorHAnsi"/>
          <w:sz w:val="24"/>
          <w:szCs w:val="24"/>
          <w:u w:val="single"/>
        </w:rPr>
        <w:t xml:space="preserve">as Interventionsprogramm </w:t>
      </w:r>
      <w:r w:rsidRPr="006C6615">
        <w:rPr>
          <w:rFonts w:cstheme="minorHAnsi"/>
          <w:sz w:val="24"/>
          <w:szCs w:val="24"/>
          <w:u w:val="single"/>
        </w:rPr>
        <w:t xml:space="preserve">einen Einfluss auf die </w:t>
      </w:r>
      <w:r w:rsidR="00A25BDB" w:rsidRPr="006C6615">
        <w:rPr>
          <w:rFonts w:cstheme="minorHAnsi"/>
          <w:sz w:val="24"/>
          <w:szCs w:val="24"/>
          <w:u w:val="single"/>
        </w:rPr>
        <w:t xml:space="preserve">Stundenanzahl </w:t>
      </w:r>
      <w:r w:rsidRPr="006C6615">
        <w:rPr>
          <w:rFonts w:cstheme="minorHAnsi"/>
          <w:sz w:val="24"/>
          <w:szCs w:val="24"/>
          <w:u w:val="single"/>
        </w:rPr>
        <w:t xml:space="preserve">besitzt, wenn das </w:t>
      </w:r>
      <w:r w:rsidR="00A25BDB" w:rsidRPr="006C6615">
        <w:rPr>
          <w:rFonts w:cstheme="minorHAnsi"/>
          <w:sz w:val="24"/>
          <w:szCs w:val="24"/>
          <w:u w:val="single"/>
        </w:rPr>
        <w:t>Alter</w:t>
      </w:r>
      <w:r w:rsidRPr="006C6615">
        <w:rPr>
          <w:rFonts w:cstheme="minorHAnsi"/>
          <w:sz w:val="24"/>
          <w:szCs w:val="24"/>
          <w:u w:val="single"/>
        </w:rPr>
        <w:t xml:space="preserve"> über alle </w:t>
      </w:r>
      <w:r w:rsidR="00A25BDB" w:rsidRPr="006C6615">
        <w:rPr>
          <w:rFonts w:cstheme="minorHAnsi"/>
          <w:sz w:val="24"/>
          <w:szCs w:val="24"/>
          <w:u w:val="single"/>
        </w:rPr>
        <w:t>Gruppen</w:t>
      </w:r>
      <w:r w:rsidRPr="006C6615">
        <w:rPr>
          <w:rFonts w:cstheme="minorHAnsi"/>
          <w:sz w:val="24"/>
          <w:szCs w:val="24"/>
          <w:u w:val="single"/>
        </w:rPr>
        <w:t xml:space="preserve"> hinweg konstant gehalten wird.</w:t>
      </w:r>
    </w:p>
    <w:p w:rsidR="000F429B" w:rsidRPr="006C6615" w:rsidRDefault="000F429B" w:rsidP="000F429B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color w:val="FF0000"/>
          <w:sz w:val="24"/>
          <w:szCs w:val="24"/>
        </w:rPr>
        <w:t xml:space="preserve">Lösung: </w:t>
      </w:r>
      <w:proofErr w:type="spellStart"/>
      <w:r w:rsidRPr="006C6615">
        <w:rPr>
          <w:rFonts w:cstheme="minorHAnsi"/>
          <w:sz w:val="24"/>
          <w:szCs w:val="24"/>
        </w:rPr>
        <w:t>Kovarianzanalyse</w:t>
      </w:r>
      <w:proofErr w:type="spellEnd"/>
      <w:r w:rsidRPr="006C6615">
        <w:rPr>
          <w:rFonts w:cstheme="minorHAnsi"/>
          <w:sz w:val="24"/>
          <w:szCs w:val="24"/>
        </w:rPr>
        <w:t xml:space="preserve"> über allgemeines, lineares, </w:t>
      </w:r>
      <w:proofErr w:type="spellStart"/>
      <w:r w:rsidRPr="006C6615">
        <w:rPr>
          <w:rFonts w:cstheme="minorHAnsi"/>
          <w:sz w:val="24"/>
          <w:szCs w:val="24"/>
        </w:rPr>
        <w:t>univariates</w:t>
      </w:r>
      <w:proofErr w:type="spellEnd"/>
      <w:r w:rsidRPr="006C6615">
        <w:rPr>
          <w:rFonts w:cstheme="minorHAnsi"/>
          <w:sz w:val="24"/>
          <w:szCs w:val="24"/>
        </w:rPr>
        <w:t xml:space="preserve"> Modell mit Voraussetzungsprüfungen </w:t>
      </w:r>
    </w:p>
    <w:p w:rsidR="000F429B" w:rsidRPr="006C6615" w:rsidRDefault="000F429B" w:rsidP="000F429B">
      <w:pPr>
        <w:pStyle w:val="Listenabsatz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Korrelation zwischen </w:t>
      </w:r>
      <w:proofErr w:type="spellStart"/>
      <w:r w:rsidRPr="006C6615">
        <w:rPr>
          <w:rFonts w:cstheme="minorHAnsi"/>
          <w:sz w:val="24"/>
          <w:szCs w:val="24"/>
        </w:rPr>
        <w:t>Kovariate</w:t>
      </w:r>
      <w:proofErr w:type="spellEnd"/>
      <w:r w:rsidRPr="006C6615">
        <w:rPr>
          <w:rFonts w:cstheme="minorHAnsi"/>
          <w:sz w:val="24"/>
          <w:szCs w:val="24"/>
        </w:rPr>
        <w:t xml:space="preserve"> (Startgewicht) und AV (Gewichtsreduktion)</w:t>
      </w:r>
    </w:p>
    <w:p w:rsidR="00AF20A0" w:rsidRPr="006C6615" w:rsidRDefault="00AF20A0" w:rsidP="000F429B">
      <w:pPr>
        <w:pStyle w:val="Listenabsatz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Homogene Regressionskoeffizienten über allgemeines, lineares, </w:t>
      </w:r>
      <w:proofErr w:type="spellStart"/>
      <w:r w:rsidRPr="006C6615">
        <w:rPr>
          <w:rFonts w:cstheme="minorHAnsi"/>
          <w:sz w:val="24"/>
          <w:szCs w:val="24"/>
        </w:rPr>
        <w:t>univariates</w:t>
      </w:r>
      <w:proofErr w:type="spellEnd"/>
      <w:r w:rsidRPr="006C6615">
        <w:rPr>
          <w:rFonts w:cstheme="minorHAnsi"/>
          <w:sz w:val="24"/>
          <w:szCs w:val="24"/>
        </w:rPr>
        <w:t xml:space="preserve"> Modell</w:t>
      </w:r>
    </w:p>
    <w:p w:rsidR="00AF20A0" w:rsidRPr="006C6615" w:rsidRDefault="00AF20A0" w:rsidP="00AF20A0">
      <w:pPr>
        <w:rPr>
          <w:rFonts w:cstheme="minorHAnsi"/>
        </w:rPr>
      </w:pPr>
      <w:r w:rsidRPr="006C6615">
        <w:rPr>
          <w:rFonts w:cstheme="minorHAnsi"/>
        </w:rPr>
        <w:t>__________________________________________________________________________________</w:t>
      </w:r>
    </w:p>
    <w:p w:rsidR="006C6615" w:rsidRDefault="006C6615" w:rsidP="006C6615">
      <w:pPr>
        <w:pStyle w:val="berschrift1"/>
      </w:pPr>
    </w:p>
    <w:p w:rsidR="006C6615" w:rsidRDefault="006C6615" w:rsidP="006C6615">
      <w:pPr>
        <w:pStyle w:val="berschrift1"/>
      </w:pPr>
    </w:p>
    <w:p w:rsidR="006C6615" w:rsidRDefault="006C6615" w:rsidP="006C6615">
      <w:pPr>
        <w:pStyle w:val="berschrift1"/>
      </w:pPr>
    </w:p>
    <w:p w:rsidR="006C6615" w:rsidRPr="006C6615" w:rsidRDefault="006C6615" w:rsidP="006C6615"/>
    <w:p w:rsidR="00AF20A0" w:rsidRPr="006C6615" w:rsidRDefault="00AF20A0" w:rsidP="006C6615">
      <w:pPr>
        <w:pStyle w:val="berschrift1"/>
      </w:pPr>
      <w:r w:rsidRPr="006C6615">
        <w:lastRenderedPageBreak/>
        <w:t>Lösungen der Rechenwege:</w:t>
      </w:r>
    </w:p>
    <w:p w:rsidR="00AF20A0" w:rsidRPr="006C6615" w:rsidRDefault="00AF20A0" w:rsidP="00AF20A0">
      <w:pPr>
        <w:spacing w:after="0"/>
        <w:rPr>
          <w:rFonts w:cstheme="minorHAnsi"/>
          <w:sz w:val="24"/>
          <w:szCs w:val="24"/>
          <w:u w:val="single"/>
        </w:rPr>
      </w:pPr>
      <w:r w:rsidRPr="006C6615">
        <w:rPr>
          <w:rFonts w:cstheme="minorHAnsi"/>
          <w:sz w:val="24"/>
          <w:szCs w:val="24"/>
        </w:rPr>
        <w:t xml:space="preserve">(2) </w:t>
      </w:r>
      <w:r w:rsidRPr="006C6615">
        <w:rPr>
          <w:rFonts w:cstheme="minorHAnsi"/>
          <w:sz w:val="24"/>
          <w:szCs w:val="24"/>
          <w:u w:val="single"/>
        </w:rPr>
        <w:t>Überprüfe, ob die Diätmethode einen Einfluss auf die Gewichtsreduktion besitzt (</w:t>
      </w:r>
      <w:r w:rsidRPr="006C6615">
        <w:rPr>
          <w:rFonts w:cstheme="minorHAnsi"/>
          <w:sz w:val="24"/>
          <w:szCs w:val="24"/>
          <w:u w:val="single"/>
        </w:rPr>
        <w:sym w:font="Symbol" w:char="F061"/>
      </w:r>
      <w:r w:rsidRPr="006C6615">
        <w:rPr>
          <w:rFonts w:cstheme="minorHAnsi"/>
          <w:sz w:val="24"/>
          <w:szCs w:val="24"/>
          <w:u w:val="single"/>
        </w:rPr>
        <w:t xml:space="preserve"> = .05).</w:t>
      </w:r>
    </w:p>
    <w:p w:rsidR="00AF20A0" w:rsidRPr="006C6615" w:rsidRDefault="00AF20A0" w:rsidP="00AF20A0">
      <w:pPr>
        <w:spacing w:after="0"/>
        <w:rPr>
          <w:rFonts w:cstheme="minorHAnsi"/>
          <w:sz w:val="24"/>
          <w:szCs w:val="24"/>
          <w:u w:val="single"/>
        </w:rPr>
      </w:pPr>
    </w:p>
    <w:p w:rsidR="00AF20A0" w:rsidRPr="006C6615" w:rsidRDefault="00AF20A0" w:rsidP="00FB68DF">
      <w:pPr>
        <w:pStyle w:val="Listenabsatz"/>
        <w:numPr>
          <w:ilvl w:val="1"/>
          <w:numId w:val="20"/>
        </w:numPr>
        <w:spacing w:after="0"/>
        <w:rPr>
          <w:rFonts w:cstheme="minorHAnsi"/>
          <w:b/>
          <w:sz w:val="24"/>
          <w:szCs w:val="24"/>
        </w:rPr>
      </w:pPr>
      <w:r w:rsidRPr="006C6615">
        <w:rPr>
          <w:rFonts w:cstheme="minorHAnsi"/>
          <w:b/>
          <w:sz w:val="24"/>
          <w:szCs w:val="24"/>
        </w:rPr>
        <w:t>Test auf Normalverteilung mittels K-S-Test überprüfen</w:t>
      </w:r>
    </w:p>
    <w:p w:rsidR="00AF20A0" w:rsidRPr="006C6615" w:rsidRDefault="00AF20A0" w:rsidP="00AF20A0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Analysieren </w:t>
      </w:r>
      <w:r w:rsidRPr="006C6615">
        <w:rPr>
          <w:rFonts w:cstheme="minorHAnsi"/>
          <w:sz w:val="24"/>
          <w:szCs w:val="24"/>
        </w:rPr>
        <w:sym w:font="Wingdings" w:char="F0E0"/>
      </w:r>
      <w:r w:rsidRPr="006C6615">
        <w:rPr>
          <w:rFonts w:cstheme="minorHAnsi"/>
          <w:sz w:val="24"/>
          <w:szCs w:val="24"/>
        </w:rPr>
        <w:t xml:space="preserve"> </w:t>
      </w:r>
      <w:proofErr w:type="spellStart"/>
      <w:r w:rsidRPr="006C6615">
        <w:rPr>
          <w:rFonts w:cstheme="minorHAnsi"/>
          <w:sz w:val="24"/>
          <w:szCs w:val="24"/>
        </w:rPr>
        <w:t>despriktive</w:t>
      </w:r>
      <w:proofErr w:type="spellEnd"/>
      <w:r w:rsidRPr="006C6615">
        <w:rPr>
          <w:rFonts w:cstheme="minorHAnsi"/>
          <w:sz w:val="24"/>
          <w:szCs w:val="24"/>
        </w:rPr>
        <w:t xml:space="preserve"> Statistiken </w:t>
      </w:r>
      <w:r w:rsidRPr="006C6615">
        <w:rPr>
          <w:rFonts w:cstheme="minorHAnsi"/>
          <w:sz w:val="24"/>
          <w:szCs w:val="24"/>
        </w:rPr>
        <w:sym w:font="Wingdings" w:char="F0E0"/>
      </w:r>
      <w:r w:rsidRPr="006C6615">
        <w:rPr>
          <w:rFonts w:cstheme="minorHAnsi"/>
          <w:sz w:val="24"/>
          <w:szCs w:val="24"/>
        </w:rPr>
        <w:t xml:space="preserve"> explorative Datenanalyse</w:t>
      </w:r>
    </w:p>
    <w:p w:rsidR="00AF20A0" w:rsidRPr="006C6615" w:rsidRDefault="00AF20A0" w:rsidP="00AF20A0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abhängige Variable = </w:t>
      </w:r>
      <w:r w:rsidR="00FB68DF" w:rsidRPr="006C6615">
        <w:rPr>
          <w:rFonts w:cstheme="minorHAnsi"/>
          <w:sz w:val="24"/>
          <w:szCs w:val="24"/>
        </w:rPr>
        <w:t>Anzahl online Stunden</w:t>
      </w:r>
      <w:r w:rsidRPr="006C6615">
        <w:rPr>
          <w:rFonts w:cstheme="minorHAnsi"/>
          <w:sz w:val="24"/>
          <w:szCs w:val="24"/>
        </w:rPr>
        <w:t xml:space="preserve"> </w:t>
      </w:r>
      <w:r w:rsidRPr="006C6615">
        <w:rPr>
          <w:rFonts w:cstheme="minorHAnsi"/>
          <w:sz w:val="24"/>
          <w:szCs w:val="24"/>
        </w:rPr>
        <w:sym w:font="Wingdings" w:char="F0E0"/>
      </w:r>
      <w:r w:rsidRPr="006C6615">
        <w:rPr>
          <w:rFonts w:cstheme="minorHAnsi"/>
          <w:sz w:val="24"/>
          <w:szCs w:val="24"/>
        </w:rPr>
        <w:t xml:space="preserve"> Faktorenliste = </w:t>
      </w:r>
      <w:r w:rsidR="00FB68DF" w:rsidRPr="006C6615">
        <w:rPr>
          <w:rFonts w:cstheme="minorHAnsi"/>
          <w:sz w:val="24"/>
          <w:szCs w:val="24"/>
        </w:rPr>
        <w:t xml:space="preserve">Gruppe (Interventionsprogramm) </w:t>
      </w:r>
    </w:p>
    <w:p w:rsidR="00AF20A0" w:rsidRPr="006C6615" w:rsidRDefault="00AF20A0" w:rsidP="00AF20A0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Diagramme </w:t>
      </w:r>
      <w:r w:rsidRPr="006C6615">
        <w:rPr>
          <w:rFonts w:cstheme="minorHAnsi"/>
          <w:sz w:val="24"/>
          <w:szCs w:val="24"/>
        </w:rPr>
        <w:sym w:font="Wingdings" w:char="F0E0"/>
      </w:r>
      <w:r w:rsidRPr="006C6615">
        <w:rPr>
          <w:rFonts w:cstheme="minorHAnsi"/>
          <w:sz w:val="24"/>
          <w:szCs w:val="24"/>
        </w:rPr>
        <w:t xml:space="preserve"> </w:t>
      </w:r>
      <w:proofErr w:type="spellStart"/>
      <w:r w:rsidRPr="006C6615">
        <w:rPr>
          <w:rFonts w:cstheme="minorHAnsi"/>
          <w:sz w:val="24"/>
          <w:szCs w:val="24"/>
        </w:rPr>
        <w:t>Boxplots</w:t>
      </w:r>
      <w:proofErr w:type="spellEnd"/>
      <w:r w:rsidRPr="006C6615">
        <w:rPr>
          <w:rFonts w:cstheme="minorHAnsi"/>
          <w:sz w:val="24"/>
          <w:szCs w:val="24"/>
        </w:rPr>
        <w:t xml:space="preserve"> = keine </w:t>
      </w:r>
    </w:p>
    <w:p w:rsidR="00AF20A0" w:rsidRPr="006C6615" w:rsidRDefault="00AF20A0" w:rsidP="00AF20A0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Deskriptive Statistiken = Stamm-Blatt </w:t>
      </w:r>
      <w:r w:rsidR="00927A6D" w:rsidRPr="006C6615">
        <w:rPr>
          <w:rFonts w:cstheme="minorHAnsi"/>
          <w:sz w:val="24"/>
          <w:szCs w:val="24"/>
        </w:rPr>
        <w:t>Häkchen weg</w:t>
      </w:r>
    </w:p>
    <w:p w:rsidR="00AF20A0" w:rsidRPr="006C6615" w:rsidRDefault="00AF20A0" w:rsidP="00AF20A0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Normalverteilungsdiagramm mit Tests Häkchen setzen </w:t>
      </w:r>
    </w:p>
    <w:p w:rsidR="00AF20A0" w:rsidRPr="006C6615" w:rsidRDefault="00FB68DF" w:rsidP="00AF20A0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>Weiter und Ok</w:t>
      </w:r>
    </w:p>
    <w:p w:rsidR="00AF20A0" w:rsidRPr="006C6615" w:rsidRDefault="00AF20A0" w:rsidP="00AF20A0">
      <w:pPr>
        <w:pStyle w:val="Listenabsatz"/>
        <w:spacing w:after="0"/>
        <w:ind w:left="1125"/>
        <w:rPr>
          <w:rFonts w:cstheme="minorHAnsi"/>
          <w:sz w:val="24"/>
          <w:szCs w:val="24"/>
        </w:rPr>
      </w:pPr>
    </w:p>
    <w:p w:rsidR="00AF20A0" w:rsidRPr="006C6615" w:rsidRDefault="00AF20A0" w:rsidP="00AF20A0">
      <w:pPr>
        <w:pStyle w:val="Listenabsatz"/>
        <w:spacing w:after="0"/>
        <w:ind w:left="1125"/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 </w:t>
      </w:r>
    </w:p>
    <w:p w:rsidR="00AF20A0" w:rsidRPr="006C6615" w:rsidRDefault="00AF20A0" w:rsidP="00AF20A0">
      <w:pPr>
        <w:spacing w:after="0"/>
        <w:rPr>
          <w:rFonts w:cstheme="minorHAnsi"/>
          <w:b/>
          <w:sz w:val="24"/>
          <w:szCs w:val="24"/>
        </w:rPr>
      </w:pPr>
      <w:r w:rsidRPr="006C6615">
        <w:rPr>
          <w:rFonts w:cstheme="minorHAnsi"/>
          <w:b/>
          <w:sz w:val="24"/>
          <w:szCs w:val="24"/>
        </w:rPr>
        <w:t>Ausgabe</w:t>
      </w:r>
      <w:r w:rsidR="003A55FD" w:rsidRPr="006C6615">
        <w:rPr>
          <w:rFonts w:cstheme="minorHAnsi"/>
          <w:b/>
          <w:sz w:val="24"/>
          <w:szCs w:val="24"/>
        </w:rPr>
        <w:t xml:space="preserve"> (</w:t>
      </w:r>
      <w:r w:rsidR="00FB68DF" w:rsidRPr="006C6615">
        <w:rPr>
          <w:rFonts w:cstheme="minorHAnsi"/>
          <w:b/>
          <w:sz w:val="24"/>
          <w:szCs w:val="24"/>
        </w:rPr>
        <w:t>2.1</w:t>
      </w:r>
      <w:r w:rsidR="003A55FD" w:rsidRPr="006C6615">
        <w:rPr>
          <w:rFonts w:cstheme="minorHAnsi"/>
          <w:b/>
          <w:sz w:val="24"/>
          <w:szCs w:val="24"/>
        </w:rPr>
        <w:t>)</w:t>
      </w:r>
      <w:r w:rsidRPr="006C6615">
        <w:rPr>
          <w:rFonts w:cstheme="minorHAnsi"/>
          <w:b/>
          <w:sz w:val="24"/>
          <w:szCs w:val="24"/>
        </w:rPr>
        <w:t>:  Nur Tabelle ansehen</w:t>
      </w:r>
    </w:p>
    <w:p w:rsidR="00AF20A0" w:rsidRPr="006C6615" w:rsidRDefault="00AF20A0" w:rsidP="00AF20A0">
      <w:pPr>
        <w:spacing w:after="0"/>
        <w:rPr>
          <w:rFonts w:cstheme="minorHAnsi"/>
          <w:b/>
          <w:sz w:val="24"/>
          <w:szCs w:val="24"/>
        </w:rPr>
      </w:pPr>
    </w:p>
    <w:p w:rsidR="00927A6D" w:rsidRPr="006C6615" w:rsidRDefault="00927A6D" w:rsidP="00AF20A0">
      <w:pPr>
        <w:spacing w:after="0"/>
        <w:rPr>
          <w:rFonts w:cstheme="minorHAnsi"/>
          <w:b/>
          <w:sz w:val="24"/>
          <w:szCs w:val="24"/>
        </w:rPr>
      </w:pPr>
      <w:r w:rsidRPr="006C6615">
        <w:rPr>
          <w:rFonts w:cstheme="minorHAnsi"/>
          <w:b/>
          <w:sz w:val="24"/>
          <w:szCs w:val="24"/>
        </w:rPr>
        <w:drawing>
          <wp:inline distT="0" distB="0" distL="0" distR="0" wp14:anchorId="7FF8678A" wp14:editId="2F09B29D">
            <wp:extent cx="5329414" cy="2239388"/>
            <wp:effectExtent l="0" t="0" r="5080" b="0"/>
            <wp:docPr id="1" name="Grafik 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0156" cy="224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0A0" w:rsidRDefault="00AF20A0" w:rsidP="00AF20A0">
      <w:pPr>
        <w:pStyle w:val="Listenabsatz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In allen Bedingungen darf keine Signifikanz gegeben sein, damit die Voraussetzung der Normalverteilung erfüllt ist. </w:t>
      </w:r>
    </w:p>
    <w:p w:rsidR="009B2B7F" w:rsidRPr="006C6615" w:rsidRDefault="009B2B7F" w:rsidP="00AF20A0">
      <w:pPr>
        <w:pStyle w:val="Listenabsatz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Alle größer als .05, deswegen nicht signifikant </w:t>
      </w:r>
      <w:r w:rsidRPr="009B2B7F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Normalverteilung gegeben</w:t>
      </w:r>
    </w:p>
    <w:p w:rsidR="00AF20A0" w:rsidRPr="006C6615" w:rsidRDefault="00AF20A0" w:rsidP="00AF20A0">
      <w:pPr>
        <w:pStyle w:val="Listenabsatz"/>
        <w:rPr>
          <w:rFonts w:cstheme="minorHAnsi"/>
        </w:rPr>
      </w:pPr>
    </w:p>
    <w:p w:rsidR="00AF20A0" w:rsidRPr="006C6615" w:rsidRDefault="006C6615" w:rsidP="006C6615">
      <w:pPr>
        <w:pStyle w:val="berschrift1"/>
      </w:pPr>
      <w:r>
        <w:t>2.2</w:t>
      </w:r>
      <w:r w:rsidR="00FB68DF" w:rsidRPr="006C6615">
        <w:t xml:space="preserve"> </w:t>
      </w:r>
      <w:r w:rsidR="00AF20A0" w:rsidRPr="006C6615">
        <w:t>Berechnung Varianzanalyse</w:t>
      </w:r>
    </w:p>
    <w:p w:rsidR="00AF20A0" w:rsidRPr="006C6615" w:rsidRDefault="003A55FD" w:rsidP="00AF20A0">
      <w:pPr>
        <w:pStyle w:val="Listenabsatz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Analysieren </w:t>
      </w:r>
      <w:r w:rsidRPr="006C6615">
        <w:rPr>
          <w:rFonts w:cstheme="minorHAnsi"/>
          <w:sz w:val="24"/>
          <w:szCs w:val="24"/>
        </w:rPr>
        <w:sym w:font="Wingdings" w:char="F0E0"/>
      </w:r>
      <w:r w:rsidRPr="006C6615">
        <w:rPr>
          <w:rFonts w:cstheme="minorHAnsi"/>
          <w:sz w:val="24"/>
          <w:szCs w:val="24"/>
        </w:rPr>
        <w:t xml:space="preserve"> Allgemeines lineares Modell </w:t>
      </w:r>
      <w:r w:rsidRPr="006C6615">
        <w:rPr>
          <w:rFonts w:cstheme="minorHAnsi"/>
          <w:sz w:val="24"/>
          <w:szCs w:val="24"/>
        </w:rPr>
        <w:sym w:font="Wingdings" w:char="F0E0"/>
      </w:r>
      <w:r w:rsidRPr="006C6615">
        <w:rPr>
          <w:rFonts w:cstheme="minorHAnsi"/>
          <w:sz w:val="24"/>
          <w:szCs w:val="24"/>
        </w:rPr>
        <w:t xml:space="preserve"> </w:t>
      </w:r>
      <w:proofErr w:type="spellStart"/>
      <w:r w:rsidRPr="006C6615">
        <w:rPr>
          <w:rFonts w:cstheme="minorHAnsi"/>
          <w:sz w:val="24"/>
          <w:szCs w:val="24"/>
        </w:rPr>
        <w:t>Univariat</w:t>
      </w:r>
      <w:proofErr w:type="spellEnd"/>
      <w:r w:rsidRPr="006C6615">
        <w:rPr>
          <w:rFonts w:cstheme="minorHAnsi"/>
          <w:sz w:val="24"/>
          <w:szCs w:val="24"/>
        </w:rPr>
        <w:t xml:space="preserve"> </w:t>
      </w:r>
    </w:p>
    <w:p w:rsidR="003A55FD" w:rsidRPr="006C6615" w:rsidRDefault="003A55FD" w:rsidP="00AF20A0">
      <w:pPr>
        <w:pStyle w:val="Listenabsatz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Abhängige Variable = </w:t>
      </w:r>
      <w:r w:rsidR="00A25BDB" w:rsidRPr="006C6615">
        <w:rPr>
          <w:rFonts w:cstheme="minorHAnsi"/>
          <w:sz w:val="24"/>
          <w:szCs w:val="24"/>
        </w:rPr>
        <w:t>Stundenanzahl</w:t>
      </w:r>
    </w:p>
    <w:p w:rsidR="003A55FD" w:rsidRPr="006C6615" w:rsidRDefault="003A55FD" w:rsidP="00AF20A0">
      <w:pPr>
        <w:pStyle w:val="Listenabsatz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Feste Faktoren = </w:t>
      </w:r>
      <w:r w:rsidR="00A25BDB" w:rsidRPr="006C6615">
        <w:rPr>
          <w:rFonts w:cstheme="minorHAnsi"/>
          <w:sz w:val="24"/>
          <w:szCs w:val="24"/>
        </w:rPr>
        <w:t>Interventionsprogramm (Gruppe)</w:t>
      </w:r>
    </w:p>
    <w:p w:rsidR="00FB68DF" w:rsidRPr="006C6615" w:rsidRDefault="003A55FD" w:rsidP="00AF20A0">
      <w:pPr>
        <w:pStyle w:val="Listenabsatz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Optionen </w:t>
      </w:r>
      <w:r w:rsidRPr="006C6615">
        <w:rPr>
          <w:rFonts w:cstheme="minorHAnsi"/>
          <w:sz w:val="24"/>
          <w:szCs w:val="24"/>
        </w:rPr>
        <w:sym w:font="Wingdings" w:char="F0E0"/>
      </w:r>
      <w:r w:rsidRPr="006C6615">
        <w:rPr>
          <w:rFonts w:cstheme="minorHAnsi"/>
          <w:sz w:val="24"/>
          <w:szCs w:val="24"/>
        </w:rPr>
        <w:t xml:space="preserve"> Deskriptive Statistiken und Homogenitätstests</w:t>
      </w:r>
      <w:r w:rsidR="00C06BBB">
        <w:rPr>
          <w:rFonts w:cstheme="minorHAnsi"/>
          <w:sz w:val="24"/>
          <w:szCs w:val="24"/>
        </w:rPr>
        <w:t>, Schätzungen der Effektgröße</w:t>
      </w:r>
      <w:r w:rsidRPr="006C6615">
        <w:rPr>
          <w:rFonts w:cstheme="minorHAnsi"/>
          <w:sz w:val="24"/>
          <w:szCs w:val="24"/>
        </w:rPr>
        <w:t xml:space="preserve"> auswählen</w:t>
      </w:r>
    </w:p>
    <w:p w:rsidR="003A55FD" w:rsidRPr="006C6615" w:rsidRDefault="00FB68DF" w:rsidP="00AF20A0">
      <w:pPr>
        <w:pStyle w:val="Listenabsatz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>Ok</w:t>
      </w:r>
      <w:r w:rsidR="003A55FD" w:rsidRPr="006C6615">
        <w:rPr>
          <w:rFonts w:cstheme="minorHAnsi"/>
          <w:sz w:val="24"/>
          <w:szCs w:val="24"/>
        </w:rPr>
        <w:br/>
      </w:r>
    </w:p>
    <w:p w:rsidR="006C6615" w:rsidRDefault="006C6615" w:rsidP="003A55FD">
      <w:pPr>
        <w:rPr>
          <w:rFonts w:cstheme="minorHAnsi"/>
          <w:b/>
          <w:sz w:val="24"/>
          <w:szCs w:val="24"/>
        </w:rPr>
      </w:pPr>
    </w:p>
    <w:p w:rsidR="006C6615" w:rsidRDefault="006C6615" w:rsidP="003A55FD">
      <w:pPr>
        <w:rPr>
          <w:rFonts w:cstheme="minorHAnsi"/>
          <w:b/>
          <w:sz w:val="24"/>
          <w:szCs w:val="24"/>
        </w:rPr>
      </w:pPr>
    </w:p>
    <w:p w:rsidR="006C6615" w:rsidRDefault="006C6615" w:rsidP="003A55FD">
      <w:pPr>
        <w:rPr>
          <w:rFonts w:cstheme="minorHAnsi"/>
          <w:b/>
          <w:sz w:val="24"/>
          <w:szCs w:val="24"/>
        </w:rPr>
      </w:pPr>
    </w:p>
    <w:p w:rsidR="006C6615" w:rsidRDefault="006C6615" w:rsidP="003A55FD">
      <w:pPr>
        <w:rPr>
          <w:rFonts w:cstheme="minorHAnsi"/>
          <w:b/>
          <w:sz w:val="24"/>
          <w:szCs w:val="24"/>
        </w:rPr>
      </w:pPr>
    </w:p>
    <w:p w:rsidR="003A55FD" w:rsidRPr="006C6615" w:rsidRDefault="003A55FD" w:rsidP="003A55FD">
      <w:pPr>
        <w:rPr>
          <w:rFonts w:cstheme="minorHAnsi"/>
          <w:b/>
          <w:sz w:val="24"/>
          <w:szCs w:val="24"/>
        </w:rPr>
      </w:pPr>
      <w:r w:rsidRPr="006C6615">
        <w:rPr>
          <w:rFonts w:cstheme="minorHAnsi"/>
          <w:b/>
          <w:sz w:val="24"/>
          <w:szCs w:val="24"/>
        </w:rPr>
        <w:t>Ausgabe (</w:t>
      </w:r>
      <w:r w:rsidR="006C6615">
        <w:rPr>
          <w:rFonts w:cstheme="minorHAnsi"/>
          <w:b/>
          <w:sz w:val="24"/>
          <w:szCs w:val="24"/>
        </w:rPr>
        <w:t>2.2</w:t>
      </w:r>
      <w:r w:rsidRPr="006C6615">
        <w:rPr>
          <w:rFonts w:cstheme="minorHAnsi"/>
          <w:b/>
          <w:sz w:val="24"/>
          <w:szCs w:val="24"/>
        </w:rPr>
        <w:t xml:space="preserve">):  </w:t>
      </w:r>
    </w:p>
    <w:p w:rsidR="003A55FD" w:rsidRPr="006C6615" w:rsidRDefault="00C41040" w:rsidP="003A55FD">
      <w:pPr>
        <w:rPr>
          <w:rFonts w:cstheme="minorHAnsi"/>
          <w:b/>
          <w:sz w:val="24"/>
          <w:szCs w:val="24"/>
        </w:rPr>
      </w:pPr>
      <w:r w:rsidRPr="006C6615">
        <w:rPr>
          <w:rFonts w:cstheme="minorHAnsi"/>
          <w:b/>
          <w:sz w:val="24"/>
          <w:szCs w:val="24"/>
        </w:rPr>
        <w:drawing>
          <wp:inline distT="0" distB="0" distL="0" distR="0" wp14:anchorId="6806905F" wp14:editId="7429FD20">
            <wp:extent cx="3213428" cy="1390135"/>
            <wp:effectExtent l="0" t="0" r="0" b="0"/>
            <wp:docPr id="2" name="Grafik 2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5648" cy="140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040" w:rsidRPr="006C6615" w:rsidRDefault="003A55FD" w:rsidP="003A55FD">
      <w:pPr>
        <w:pStyle w:val="Listenabsatz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>Tabelle veranschaulicht die Wertelabels des Gruppenfaktors</w:t>
      </w:r>
      <w:r w:rsidR="00FB68DF" w:rsidRPr="006C6615">
        <w:rPr>
          <w:rFonts w:cstheme="minorHAnsi"/>
          <w:sz w:val="24"/>
          <w:szCs w:val="24"/>
        </w:rPr>
        <w:t xml:space="preserve"> (Interventionsprogramm)</w:t>
      </w:r>
      <w:r w:rsidRPr="006C6615">
        <w:rPr>
          <w:rFonts w:cstheme="minorHAnsi"/>
          <w:sz w:val="24"/>
          <w:szCs w:val="24"/>
        </w:rPr>
        <w:t xml:space="preserve"> und die Anzahl an Probanden pro Gruppe</w:t>
      </w:r>
      <w:r w:rsidR="00FB68DF" w:rsidRPr="006C6615">
        <w:rPr>
          <w:rFonts w:cstheme="minorHAnsi"/>
          <w:sz w:val="24"/>
          <w:szCs w:val="24"/>
        </w:rPr>
        <w:t xml:space="preserve"> (45)</w:t>
      </w:r>
    </w:p>
    <w:p w:rsidR="00C41040" w:rsidRPr="006C6615" w:rsidRDefault="00C41040" w:rsidP="003A55FD">
      <w:pPr>
        <w:rPr>
          <w:rFonts w:cstheme="minorHAnsi"/>
          <w:sz w:val="24"/>
          <w:szCs w:val="24"/>
        </w:rPr>
      </w:pPr>
    </w:p>
    <w:p w:rsidR="003A55FD" w:rsidRPr="006C6615" w:rsidRDefault="00C41040" w:rsidP="003A55FD">
      <w:pPr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drawing>
          <wp:inline distT="0" distB="0" distL="0" distR="0" wp14:anchorId="0043D16C" wp14:editId="715A0656">
            <wp:extent cx="3316909" cy="1465992"/>
            <wp:effectExtent l="0" t="0" r="0" b="0"/>
            <wp:docPr id="10" name="Grafik 10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213" cy="148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5FD" w:rsidRPr="006C6615" w:rsidRDefault="003A55FD" w:rsidP="003A55FD">
      <w:pPr>
        <w:pStyle w:val="Listenabsatz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Tabelle stellt die Mittelwerte dar. </w:t>
      </w:r>
    </w:p>
    <w:p w:rsidR="003A55FD" w:rsidRPr="006C6615" w:rsidRDefault="003A55FD" w:rsidP="003A55FD">
      <w:pPr>
        <w:pStyle w:val="Listenabsatz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Mittelwerte sind in allen Gruppen unterschiedlich bei gleicher Anzahl an Versuchspersonen pro Bedingung </w:t>
      </w:r>
    </w:p>
    <w:p w:rsidR="00C41040" w:rsidRPr="006C6615" w:rsidRDefault="00C41040" w:rsidP="00C41040">
      <w:pPr>
        <w:pStyle w:val="Listenabsatz"/>
        <w:ind w:left="1440"/>
        <w:rPr>
          <w:rFonts w:cstheme="minorHAnsi"/>
          <w:sz w:val="24"/>
          <w:szCs w:val="24"/>
        </w:rPr>
      </w:pPr>
    </w:p>
    <w:p w:rsidR="00C41040" w:rsidRPr="006C6615" w:rsidRDefault="00C41040" w:rsidP="00C41040">
      <w:pPr>
        <w:pStyle w:val="Listenabsatz"/>
        <w:ind w:left="1440"/>
        <w:rPr>
          <w:rFonts w:cstheme="minorHAnsi"/>
          <w:sz w:val="24"/>
          <w:szCs w:val="24"/>
        </w:rPr>
      </w:pPr>
    </w:p>
    <w:p w:rsidR="003A55FD" w:rsidRPr="006C6615" w:rsidRDefault="00C41040" w:rsidP="003A55FD">
      <w:pPr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drawing>
          <wp:inline distT="0" distB="0" distL="0" distR="0" wp14:anchorId="75DFB0EE" wp14:editId="33C71E5B">
            <wp:extent cx="2631633" cy="1772509"/>
            <wp:effectExtent l="0" t="0" r="0" b="5715"/>
            <wp:docPr id="12" name="Grafik 12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5136" cy="178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5FD" w:rsidRPr="006C6615" w:rsidRDefault="003A55FD" w:rsidP="003A55FD">
      <w:pPr>
        <w:pStyle w:val="Listenabsatz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6C6615">
        <w:rPr>
          <w:rFonts w:cstheme="minorHAnsi"/>
          <w:sz w:val="24"/>
          <w:szCs w:val="24"/>
        </w:rPr>
        <w:t>Levene</w:t>
      </w:r>
      <w:proofErr w:type="spellEnd"/>
      <w:r w:rsidRPr="006C6615">
        <w:rPr>
          <w:rFonts w:cstheme="minorHAnsi"/>
          <w:sz w:val="24"/>
          <w:szCs w:val="24"/>
        </w:rPr>
        <w:t xml:space="preserve">-Test auf Gleichheit der Fehlervarianzen wird nicht signifikant </w:t>
      </w:r>
      <w:r w:rsidR="005A3BCD" w:rsidRPr="006C6615">
        <w:rPr>
          <w:rFonts w:cstheme="minorHAnsi"/>
          <w:sz w:val="24"/>
          <w:szCs w:val="24"/>
        </w:rPr>
        <w:t>(</w:t>
      </w:r>
      <w:r w:rsidR="00C41040" w:rsidRPr="006C6615">
        <w:rPr>
          <w:rFonts w:cstheme="minorHAnsi"/>
          <w:sz w:val="24"/>
          <w:szCs w:val="24"/>
        </w:rPr>
        <w:t>signifikant,</w:t>
      </w:r>
      <w:r w:rsidR="005A3BCD" w:rsidRPr="006C6615">
        <w:rPr>
          <w:rFonts w:cstheme="minorHAnsi"/>
          <w:sz w:val="24"/>
          <w:szCs w:val="24"/>
        </w:rPr>
        <w:t xml:space="preserve"> wenn p kleiner als .05 ist</w:t>
      </w:r>
      <w:r w:rsidRPr="006C6615">
        <w:rPr>
          <w:rFonts w:cstheme="minorHAnsi"/>
          <w:sz w:val="24"/>
          <w:szCs w:val="24"/>
        </w:rPr>
        <w:t>)</w:t>
      </w:r>
    </w:p>
    <w:p w:rsidR="003A55FD" w:rsidRPr="006C6615" w:rsidRDefault="003A55FD" w:rsidP="003A55FD">
      <w:pPr>
        <w:pStyle w:val="Listenabsatz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b/>
          <w:bCs/>
          <w:sz w:val="24"/>
          <w:szCs w:val="24"/>
        </w:rPr>
        <w:t xml:space="preserve">Homogenität der Varianzen ist </w:t>
      </w:r>
      <w:r w:rsidR="009B2B7F">
        <w:rPr>
          <w:rFonts w:cstheme="minorHAnsi"/>
          <w:b/>
          <w:bCs/>
          <w:sz w:val="24"/>
          <w:szCs w:val="24"/>
        </w:rPr>
        <w:t xml:space="preserve">also </w:t>
      </w:r>
      <w:r w:rsidRPr="006C6615">
        <w:rPr>
          <w:rFonts w:cstheme="minorHAnsi"/>
          <w:b/>
          <w:bCs/>
          <w:sz w:val="24"/>
          <w:szCs w:val="24"/>
        </w:rPr>
        <w:t>gegeben</w:t>
      </w:r>
      <w:r w:rsidRPr="006C6615">
        <w:rPr>
          <w:rFonts w:cstheme="minorHAnsi"/>
          <w:sz w:val="24"/>
          <w:szCs w:val="24"/>
        </w:rPr>
        <w:t>, Voraussetzung ist erfüllt</w:t>
      </w:r>
      <w:r w:rsidR="005A3BCD" w:rsidRPr="006C6615">
        <w:rPr>
          <w:rFonts w:cstheme="minorHAnsi"/>
          <w:sz w:val="24"/>
          <w:szCs w:val="24"/>
        </w:rPr>
        <w:t>, weil p größer .05 ist (0,096)</w:t>
      </w:r>
      <w:r w:rsidR="00C41040" w:rsidRPr="006C6615">
        <w:rPr>
          <w:rFonts w:cstheme="minorHAnsi"/>
          <w:sz w:val="24"/>
          <w:szCs w:val="24"/>
        </w:rPr>
        <w:t xml:space="preserve"> und somit nicht signifikant ist</w:t>
      </w:r>
    </w:p>
    <w:p w:rsidR="003A55FD" w:rsidRPr="006C6615" w:rsidRDefault="003A55FD" w:rsidP="003A55FD">
      <w:pPr>
        <w:pStyle w:val="Listenabsatz"/>
        <w:rPr>
          <w:rFonts w:cstheme="minorHAnsi"/>
          <w:sz w:val="24"/>
          <w:szCs w:val="24"/>
        </w:rPr>
      </w:pPr>
    </w:p>
    <w:p w:rsidR="00C41040" w:rsidRPr="006C6615" w:rsidRDefault="00C41040" w:rsidP="00FB68DF">
      <w:pPr>
        <w:rPr>
          <w:rFonts w:cstheme="minorHAnsi"/>
          <w:b/>
          <w:bCs/>
          <w:sz w:val="24"/>
          <w:szCs w:val="24"/>
        </w:rPr>
      </w:pPr>
    </w:p>
    <w:p w:rsidR="003A55FD" w:rsidRPr="006C6615" w:rsidRDefault="00FB68DF" w:rsidP="003A55FD">
      <w:pPr>
        <w:rPr>
          <w:rFonts w:cstheme="minorHAnsi"/>
          <w:b/>
          <w:bCs/>
          <w:sz w:val="24"/>
          <w:szCs w:val="24"/>
        </w:rPr>
      </w:pPr>
      <w:r w:rsidRPr="006C6615">
        <w:rPr>
          <w:rFonts w:cstheme="minorHAnsi"/>
          <w:b/>
          <w:bCs/>
          <w:sz w:val="24"/>
          <w:szCs w:val="24"/>
        </w:rPr>
        <w:lastRenderedPageBreak/>
        <w:t>Ausgabe (2.</w:t>
      </w:r>
      <w:r w:rsidR="00C41040" w:rsidRPr="006C6615">
        <w:rPr>
          <w:rFonts w:cstheme="minorHAnsi"/>
          <w:b/>
          <w:bCs/>
          <w:sz w:val="24"/>
          <w:szCs w:val="24"/>
        </w:rPr>
        <w:t>2</w:t>
      </w:r>
      <w:r w:rsidRPr="006C6615">
        <w:rPr>
          <w:rFonts w:cstheme="minorHAnsi"/>
          <w:b/>
          <w:bCs/>
          <w:sz w:val="24"/>
          <w:szCs w:val="24"/>
        </w:rPr>
        <w:t>) Nur Gruppe (Interventionsprogramm) ansehen:</w:t>
      </w:r>
      <w:r w:rsidR="00C41040" w:rsidRPr="006C6615">
        <w:rPr>
          <w:rFonts w:cstheme="minorHAnsi"/>
          <w:noProof/>
        </w:rPr>
        <w:t xml:space="preserve"> </w:t>
      </w:r>
      <w:r w:rsidR="00C41040" w:rsidRPr="006C6615">
        <w:rPr>
          <w:rFonts w:cstheme="minorHAnsi"/>
          <w:b/>
          <w:bCs/>
          <w:sz w:val="24"/>
          <w:szCs w:val="24"/>
        </w:rPr>
        <w:drawing>
          <wp:inline distT="0" distB="0" distL="0" distR="0" wp14:anchorId="6F9E2AE6" wp14:editId="2CAFDE5B">
            <wp:extent cx="4823710" cy="2798943"/>
            <wp:effectExtent l="0" t="0" r="2540" b="0"/>
            <wp:docPr id="13" name="Grafik 13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5028" cy="28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5FD" w:rsidRPr="006C6615" w:rsidRDefault="00C41040" w:rsidP="00C41040">
      <w:pPr>
        <w:pStyle w:val="Listenabsatz"/>
        <w:tabs>
          <w:tab w:val="left" w:pos="2940"/>
        </w:tabs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sym w:font="Wingdings" w:char="F0E0"/>
      </w:r>
      <w:r w:rsidRPr="006C6615">
        <w:rPr>
          <w:rFonts w:cstheme="minorHAnsi"/>
          <w:sz w:val="24"/>
          <w:szCs w:val="24"/>
        </w:rPr>
        <w:t xml:space="preserve"> </w:t>
      </w:r>
      <w:r w:rsidR="003A55FD" w:rsidRPr="006C6615">
        <w:rPr>
          <w:rFonts w:cstheme="minorHAnsi"/>
          <w:sz w:val="24"/>
          <w:szCs w:val="24"/>
        </w:rPr>
        <w:t xml:space="preserve">Innerhalb der Tabelle wird ausschließlich die </w:t>
      </w:r>
      <w:r w:rsidR="009B2B7F">
        <w:rPr>
          <w:rFonts w:cstheme="minorHAnsi"/>
          <w:sz w:val="24"/>
          <w:szCs w:val="24"/>
        </w:rPr>
        <w:t>„</w:t>
      </w:r>
      <w:r w:rsidR="005A3BCD" w:rsidRPr="006C6615">
        <w:rPr>
          <w:rFonts w:cstheme="minorHAnsi"/>
          <w:b/>
          <w:sz w:val="24"/>
          <w:szCs w:val="24"/>
        </w:rPr>
        <w:t>Gruppe</w:t>
      </w:r>
      <w:r w:rsidR="009B2B7F">
        <w:rPr>
          <w:rFonts w:cstheme="minorHAnsi"/>
          <w:b/>
          <w:sz w:val="24"/>
          <w:szCs w:val="24"/>
        </w:rPr>
        <w:t>“</w:t>
      </w:r>
      <w:r w:rsidR="005D50FC" w:rsidRPr="006C6615">
        <w:rPr>
          <w:rFonts w:cstheme="minorHAnsi"/>
          <w:b/>
          <w:sz w:val="24"/>
          <w:szCs w:val="24"/>
        </w:rPr>
        <w:t xml:space="preserve"> (Interventionsprogramm)</w:t>
      </w:r>
      <w:r w:rsidR="003A55FD" w:rsidRPr="006C6615">
        <w:rPr>
          <w:rFonts w:cstheme="minorHAnsi"/>
          <w:sz w:val="24"/>
          <w:szCs w:val="24"/>
        </w:rPr>
        <w:t xml:space="preserve"> betrachtet</w:t>
      </w:r>
    </w:p>
    <w:p w:rsidR="003A55FD" w:rsidRPr="006C6615" w:rsidRDefault="005A3BCD" w:rsidP="003A55FD">
      <w:pPr>
        <w:pStyle w:val="Listenabsatz"/>
        <w:numPr>
          <w:ilvl w:val="1"/>
          <w:numId w:val="11"/>
        </w:numPr>
        <w:tabs>
          <w:tab w:val="left" w:pos="2940"/>
        </w:tabs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>Interventionsprogramm</w:t>
      </w:r>
      <w:r w:rsidR="008C59D8" w:rsidRPr="006C6615">
        <w:rPr>
          <w:rFonts w:cstheme="minorHAnsi"/>
          <w:sz w:val="24"/>
          <w:szCs w:val="24"/>
        </w:rPr>
        <w:t xml:space="preserve"> wird signifikant (p &lt; .05</w:t>
      </w:r>
      <w:r w:rsidR="003A55FD" w:rsidRPr="006C6615">
        <w:rPr>
          <w:rFonts w:cstheme="minorHAnsi"/>
          <w:sz w:val="24"/>
          <w:szCs w:val="24"/>
        </w:rPr>
        <w:t xml:space="preserve">), d.h. verschiedene </w:t>
      </w:r>
      <w:r w:rsidRPr="006C6615">
        <w:rPr>
          <w:rFonts w:cstheme="minorHAnsi"/>
          <w:sz w:val="24"/>
          <w:szCs w:val="24"/>
        </w:rPr>
        <w:t>Programme</w:t>
      </w:r>
      <w:r w:rsidR="003A55FD" w:rsidRPr="006C6615">
        <w:rPr>
          <w:rFonts w:cstheme="minorHAnsi"/>
          <w:sz w:val="24"/>
          <w:szCs w:val="24"/>
        </w:rPr>
        <w:t xml:space="preserve"> haben einen signifikanten Einfluss auf die </w:t>
      </w:r>
      <w:r w:rsidRPr="006C6615">
        <w:rPr>
          <w:rFonts w:cstheme="minorHAnsi"/>
          <w:sz w:val="24"/>
          <w:szCs w:val="24"/>
        </w:rPr>
        <w:t>Stundenanzahl auf sozialen Medien</w:t>
      </w:r>
      <w:r w:rsidR="003A55FD" w:rsidRPr="006C6615">
        <w:rPr>
          <w:rFonts w:cstheme="minorHAnsi"/>
          <w:sz w:val="24"/>
          <w:szCs w:val="24"/>
        </w:rPr>
        <w:t>.</w:t>
      </w:r>
    </w:p>
    <w:p w:rsidR="003A55FD" w:rsidRPr="006C6615" w:rsidRDefault="003A55FD" w:rsidP="003A55FD">
      <w:pPr>
        <w:tabs>
          <w:tab w:val="left" w:pos="2940"/>
        </w:tabs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 </w:t>
      </w:r>
    </w:p>
    <w:p w:rsidR="003A55FD" w:rsidRPr="006C6615" w:rsidRDefault="003A55FD" w:rsidP="003A55FD">
      <w:pPr>
        <w:pStyle w:val="Listenabsatz"/>
        <w:numPr>
          <w:ilvl w:val="0"/>
          <w:numId w:val="12"/>
        </w:numPr>
        <w:spacing w:after="0"/>
        <w:rPr>
          <w:rFonts w:cstheme="minorHAnsi"/>
          <w:sz w:val="24"/>
          <w:szCs w:val="24"/>
          <w:u w:val="single"/>
        </w:rPr>
      </w:pPr>
      <w:r w:rsidRPr="006C6615">
        <w:rPr>
          <w:rFonts w:cstheme="minorHAnsi"/>
          <w:sz w:val="24"/>
          <w:szCs w:val="24"/>
          <w:u w:val="single"/>
        </w:rPr>
        <w:t>Berechne, ob die Diätmethode einen Einfluss auf die Gewichtsreduktion besitzt, wenn das Startgewicht über alle Teilnehmer hinweg konstant gehalten wird.</w:t>
      </w:r>
    </w:p>
    <w:p w:rsidR="003A55FD" w:rsidRPr="006C6615" w:rsidRDefault="003A55FD" w:rsidP="003A55FD">
      <w:pPr>
        <w:pStyle w:val="Listenabsatz"/>
        <w:spacing w:after="0"/>
        <w:ind w:left="360"/>
        <w:rPr>
          <w:rFonts w:cstheme="minorHAnsi"/>
          <w:sz w:val="24"/>
          <w:szCs w:val="24"/>
          <w:u w:val="single"/>
        </w:rPr>
      </w:pPr>
    </w:p>
    <w:p w:rsidR="00CE48B0" w:rsidRDefault="003A55FD" w:rsidP="003A55FD">
      <w:pPr>
        <w:pStyle w:val="Listenabsatz"/>
        <w:numPr>
          <w:ilvl w:val="0"/>
          <w:numId w:val="13"/>
        </w:numPr>
        <w:tabs>
          <w:tab w:val="left" w:pos="2940"/>
        </w:tabs>
        <w:rPr>
          <w:rFonts w:cstheme="minorHAnsi"/>
          <w:b/>
          <w:sz w:val="24"/>
          <w:szCs w:val="24"/>
        </w:rPr>
      </w:pPr>
      <w:r w:rsidRPr="006C6615">
        <w:rPr>
          <w:rFonts w:cstheme="minorHAnsi"/>
          <w:b/>
          <w:sz w:val="24"/>
          <w:szCs w:val="24"/>
        </w:rPr>
        <w:t xml:space="preserve">Voraussetzungsprüfung: </w:t>
      </w:r>
    </w:p>
    <w:p w:rsidR="003A55FD" w:rsidRPr="006C6615" w:rsidRDefault="00CE48B0" w:rsidP="00CE48B0">
      <w:pPr>
        <w:pStyle w:val="Listenabsatz"/>
        <w:tabs>
          <w:tab w:val="left" w:pos="2940"/>
        </w:tabs>
        <w:rPr>
          <w:rFonts w:cstheme="minorHAnsi"/>
          <w:b/>
          <w:sz w:val="24"/>
          <w:szCs w:val="24"/>
        </w:rPr>
      </w:pPr>
      <w:r w:rsidRPr="00CE48B0">
        <w:rPr>
          <w:rFonts w:cstheme="minorHAnsi"/>
          <w:b/>
          <w:sz w:val="24"/>
          <w:szCs w:val="24"/>
        </w:rPr>
        <w:sym w:font="Wingdings" w:char="F0E0"/>
      </w:r>
      <w:r w:rsidR="003A55FD" w:rsidRPr="006C6615">
        <w:rPr>
          <w:rFonts w:cstheme="minorHAnsi"/>
          <w:b/>
          <w:sz w:val="24"/>
          <w:szCs w:val="24"/>
        </w:rPr>
        <w:t xml:space="preserve">Korrelation der </w:t>
      </w:r>
      <w:proofErr w:type="spellStart"/>
      <w:r w:rsidR="003A55FD" w:rsidRPr="006C6615">
        <w:rPr>
          <w:rFonts w:cstheme="minorHAnsi"/>
          <w:b/>
          <w:sz w:val="24"/>
          <w:szCs w:val="24"/>
        </w:rPr>
        <w:t>Kovariate</w:t>
      </w:r>
      <w:proofErr w:type="spellEnd"/>
      <w:r w:rsidR="003A55FD" w:rsidRPr="006C6615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A</w:t>
      </w:r>
      <w:r w:rsidR="00B009E8" w:rsidRPr="006C6615">
        <w:rPr>
          <w:rFonts w:cstheme="minorHAnsi"/>
          <w:b/>
          <w:sz w:val="24"/>
          <w:szCs w:val="24"/>
        </w:rPr>
        <w:t>lter</w:t>
      </w:r>
      <w:r w:rsidR="003A55FD" w:rsidRPr="006C6615">
        <w:rPr>
          <w:rFonts w:cstheme="minorHAnsi"/>
          <w:b/>
          <w:sz w:val="24"/>
          <w:szCs w:val="24"/>
        </w:rPr>
        <w:t xml:space="preserve">) </w:t>
      </w:r>
      <w:proofErr w:type="gramStart"/>
      <w:r w:rsidR="003A55FD" w:rsidRPr="006C6615">
        <w:rPr>
          <w:rFonts w:cstheme="minorHAnsi"/>
          <w:b/>
          <w:sz w:val="24"/>
          <w:szCs w:val="24"/>
        </w:rPr>
        <w:t>mit der abhängigen Variable</w:t>
      </w:r>
      <w:proofErr w:type="gramEnd"/>
      <w:r w:rsidR="003A55FD" w:rsidRPr="006C6615">
        <w:rPr>
          <w:rFonts w:cstheme="minorHAnsi"/>
          <w:b/>
          <w:sz w:val="24"/>
          <w:szCs w:val="24"/>
        </w:rPr>
        <w:t xml:space="preserve"> (</w:t>
      </w:r>
      <w:r w:rsidR="00B009E8" w:rsidRPr="006C6615">
        <w:rPr>
          <w:rFonts w:cstheme="minorHAnsi"/>
          <w:b/>
          <w:sz w:val="24"/>
          <w:szCs w:val="24"/>
        </w:rPr>
        <w:t>online Stunden</w:t>
      </w:r>
      <w:r w:rsidR="003A55FD" w:rsidRPr="006C6615">
        <w:rPr>
          <w:rFonts w:cstheme="minorHAnsi"/>
          <w:b/>
          <w:sz w:val="24"/>
          <w:szCs w:val="24"/>
        </w:rPr>
        <w:t>)</w:t>
      </w:r>
      <w:r w:rsidR="003A55FD" w:rsidRPr="006C6615">
        <w:rPr>
          <w:rFonts w:cstheme="minorHAnsi"/>
          <w:b/>
          <w:sz w:val="24"/>
          <w:szCs w:val="24"/>
        </w:rPr>
        <w:br/>
      </w:r>
    </w:p>
    <w:p w:rsidR="003A55FD" w:rsidRPr="006C6615" w:rsidRDefault="003A55FD" w:rsidP="003A55FD">
      <w:pPr>
        <w:pStyle w:val="Listenabsatz"/>
        <w:numPr>
          <w:ilvl w:val="0"/>
          <w:numId w:val="11"/>
        </w:numPr>
        <w:tabs>
          <w:tab w:val="left" w:pos="2940"/>
        </w:tabs>
        <w:rPr>
          <w:rFonts w:cstheme="minorHAnsi"/>
          <w:sz w:val="24"/>
          <w:szCs w:val="24"/>
          <w:lang w:val="en-US"/>
        </w:rPr>
      </w:pPr>
      <w:r w:rsidRPr="006C6615">
        <w:rPr>
          <w:rFonts w:cstheme="minorHAnsi"/>
          <w:color w:val="4472C4" w:themeColor="accent5"/>
          <w:sz w:val="24"/>
          <w:szCs w:val="24"/>
          <w:lang w:val="en-US"/>
        </w:rPr>
        <w:t xml:space="preserve">CORRELATIONS </w:t>
      </w:r>
      <w:r w:rsidR="005A3BCD" w:rsidRPr="006C6615">
        <w:rPr>
          <w:rFonts w:cstheme="minorHAnsi"/>
          <w:sz w:val="24"/>
          <w:szCs w:val="24"/>
          <w:lang w:val="en-US"/>
        </w:rPr>
        <w:t xml:space="preserve">online </w:t>
      </w:r>
      <w:r w:rsidRPr="006C6615">
        <w:rPr>
          <w:rFonts w:cstheme="minorHAnsi"/>
          <w:color w:val="FF0000"/>
          <w:sz w:val="24"/>
          <w:szCs w:val="24"/>
          <w:lang w:val="en-US"/>
        </w:rPr>
        <w:t xml:space="preserve">WITH </w:t>
      </w:r>
      <w:r w:rsidR="005A3BCD" w:rsidRPr="006C6615">
        <w:rPr>
          <w:rFonts w:cstheme="minorHAnsi"/>
          <w:sz w:val="24"/>
          <w:szCs w:val="24"/>
          <w:lang w:val="en-US"/>
        </w:rPr>
        <w:t>alter</w:t>
      </w:r>
      <w:r w:rsidRPr="006C6615">
        <w:rPr>
          <w:rFonts w:cstheme="minorHAnsi"/>
          <w:sz w:val="24"/>
          <w:szCs w:val="24"/>
          <w:lang w:val="en-US"/>
        </w:rPr>
        <w:t xml:space="preserve"> </w:t>
      </w:r>
      <w:r w:rsidRPr="006C6615">
        <w:rPr>
          <w:rFonts w:cstheme="minorHAnsi"/>
          <w:color w:val="70AD47" w:themeColor="accent6"/>
          <w:sz w:val="24"/>
          <w:szCs w:val="24"/>
          <w:lang w:val="en-US"/>
        </w:rPr>
        <w:t xml:space="preserve">/PRINT </w:t>
      </w:r>
      <w:r w:rsidRPr="006C6615">
        <w:rPr>
          <w:rFonts w:cstheme="minorHAnsi"/>
          <w:color w:val="FF0000"/>
          <w:sz w:val="24"/>
          <w:szCs w:val="24"/>
          <w:lang w:val="en-US"/>
        </w:rPr>
        <w:t>NOSIG</w:t>
      </w:r>
      <w:r w:rsidRPr="006C6615">
        <w:rPr>
          <w:rFonts w:cstheme="minorHAnsi"/>
          <w:sz w:val="24"/>
          <w:szCs w:val="24"/>
          <w:lang w:val="en-US"/>
        </w:rPr>
        <w:t xml:space="preserve">. </w:t>
      </w:r>
    </w:p>
    <w:p w:rsidR="003A55FD" w:rsidRPr="006C6615" w:rsidRDefault="00C41040" w:rsidP="003A55FD">
      <w:pPr>
        <w:tabs>
          <w:tab w:val="left" w:pos="2940"/>
        </w:tabs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drawing>
          <wp:inline distT="0" distB="0" distL="0" distR="0" wp14:anchorId="0011D0CD" wp14:editId="4DCA88F4">
            <wp:extent cx="3297536" cy="1955611"/>
            <wp:effectExtent l="0" t="0" r="5080" b="635"/>
            <wp:docPr id="14" name="Grafik 14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0952" cy="196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5FD" w:rsidRPr="006C6615" w:rsidRDefault="003A55FD" w:rsidP="003A55FD">
      <w:pPr>
        <w:pStyle w:val="Listenabsatz"/>
        <w:numPr>
          <w:ilvl w:val="0"/>
          <w:numId w:val="11"/>
        </w:numPr>
        <w:tabs>
          <w:tab w:val="left" w:pos="1260"/>
        </w:tabs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Voraussetzung ist erfüllt, da hohe, </w:t>
      </w:r>
      <w:r w:rsidR="005A3BCD" w:rsidRPr="006C6615">
        <w:rPr>
          <w:rFonts w:cstheme="minorHAnsi"/>
          <w:sz w:val="24"/>
          <w:szCs w:val="24"/>
        </w:rPr>
        <w:t>negative</w:t>
      </w:r>
      <w:r w:rsidRPr="006C6615">
        <w:rPr>
          <w:rFonts w:cstheme="minorHAnsi"/>
          <w:sz w:val="24"/>
          <w:szCs w:val="24"/>
        </w:rPr>
        <w:t xml:space="preserve"> Korrelation nach Cohen gegeben ist. </w:t>
      </w:r>
    </w:p>
    <w:p w:rsidR="003A55FD" w:rsidRDefault="003A55FD" w:rsidP="003A55FD">
      <w:pPr>
        <w:pStyle w:val="Listenabsatz"/>
        <w:numPr>
          <w:ilvl w:val="0"/>
          <w:numId w:val="11"/>
        </w:numPr>
        <w:tabs>
          <w:tab w:val="left" w:pos="1260"/>
        </w:tabs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linearer Zusammenhang zwischen </w:t>
      </w:r>
      <w:r w:rsidR="005A3BCD" w:rsidRPr="006C6615">
        <w:rPr>
          <w:rFonts w:cstheme="minorHAnsi"/>
          <w:sz w:val="24"/>
          <w:szCs w:val="24"/>
        </w:rPr>
        <w:t>Online Stunden</w:t>
      </w:r>
      <w:r w:rsidRPr="006C6615">
        <w:rPr>
          <w:rFonts w:cstheme="minorHAnsi"/>
          <w:sz w:val="24"/>
          <w:szCs w:val="24"/>
        </w:rPr>
        <w:t xml:space="preserve"> und </w:t>
      </w:r>
      <w:r w:rsidR="005A3BCD" w:rsidRPr="006C6615">
        <w:rPr>
          <w:rFonts w:cstheme="minorHAnsi"/>
          <w:sz w:val="24"/>
          <w:szCs w:val="24"/>
        </w:rPr>
        <w:t>Alter</w:t>
      </w:r>
      <w:r w:rsidRPr="006C6615">
        <w:rPr>
          <w:rFonts w:cstheme="minorHAnsi"/>
          <w:sz w:val="24"/>
          <w:szCs w:val="24"/>
        </w:rPr>
        <w:t>.</w:t>
      </w:r>
    </w:p>
    <w:p w:rsidR="00CE48B0" w:rsidRPr="006C6615" w:rsidRDefault="00CE48B0" w:rsidP="003A55FD">
      <w:pPr>
        <w:pStyle w:val="Listenabsatz"/>
        <w:numPr>
          <w:ilvl w:val="0"/>
          <w:numId w:val="11"/>
        </w:numPr>
        <w:tabs>
          <w:tab w:val="left" w:pos="12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älter man ist, desto weniger online Stunden also </w:t>
      </w:r>
    </w:p>
    <w:p w:rsidR="003A55FD" w:rsidRPr="006C6615" w:rsidRDefault="003A55FD" w:rsidP="003A55FD">
      <w:pPr>
        <w:pStyle w:val="Listenabsatz"/>
        <w:tabs>
          <w:tab w:val="left" w:pos="1260"/>
        </w:tabs>
        <w:rPr>
          <w:rFonts w:cstheme="minorHAnsi"/>
          <w:sz w:val="24"/>
          <w:szCs w:val="24"/>
        </w:rPr>
      </w:pPr>
    </w:p>
    <w:p w:rsidR="003A55FD" w:rsidRPr="006C6615" w:rsidRDefault="003A55FD" w:rsidP="003A55FD">
      <w:pPr>
        <w:pStyle w:val="Listenabsatz"/>
        <w:numPr>
          <w:ilvl w:val="0"/>
          <w:numId w:val="13"/>
        </w:numPr>
        <w:tabs>
          <w:tab w:val="left" w:pos="1260"/>
        </w:tabs>
        <w:rPr>
          <w:rFonts w:cstheme="minorHAnsi"/>
          <w:b/>
          <w:sz w:val="24"/>
          <w:szCs w:val="24"/>
        </w:rPr>
      </w:pPr>
      <w:r w:rsidRPr="006C6615">
        <w:rPr>
          <w:rFonts w:cstheme="minorHAnsi"/>
          <w:b/>
          <w:sz w:val="24"/>
          <w:szCs w:val="24"/>
        </w:rPr>
        <w:lastRenderedPageBreak/>
        <w:t>Voraussetzungsprüfung: Ob homogene Regressionskoeffizienten gegeben sind</w:t>
      </w:r>
    </w:p>
    <w:p w:rsidR="003A55FD" w:rsidRPr="006C6615" w:rsidRDefault="003A55FD" w:rsidP="003A55FD">
      <w:pPr>
        <w:pStyle w:val="Listenabsatz"/>
        <w:tabs>
          <w:tab w:val="left" w:pos="1260"/>
        </w:tabs>
        <w:rPr>
          <w:rFonts w:cstheme="minorHAnsi"/>
          <w:b/>
          <w:sz w:val="24"/>
          <w:szCs w:val="24"/>
        </w:rPr>
      </w:pPr>
    </w:p>
    <w:p w:rsidR="003A55FD" w:rsidRPr="006C6615" w:rsidRDefault="003A55FD" w:rsidP="003A55FD">
      <w:pPr>
        <w:pStyle w:val="Listenabsatz"/>
        <w:numPr>
          <w:ilvl w:val="0"/>
          <w:numId w:val="14"/>
        </w:numPr>
        <w:tabs>
          <w:tab w:val="left" w:pos="1260"/>
        </w:tabs>
        <w:rPr>
          <w:rFonts w:cstheme="minorHAnsi"/>
          <w:b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Analysieren </w:t>
      </w:r>
      <w:r w:rsidRPr="006C6615">
        <w:rPr>
          <w:rFonts w:cstheme="minorHAnsi"/>
          <w:sz w:val="24"/>
          <w:szCs w:val="24"/>
        </w:rPr>
        <w:sym w:font="Wingdings" w:char="F0E0"/>
      </w:r>
      <w:r w:rsidRPr="006C6615">
        <w:rPr>
          <w:rFonts w:cstheme="minorHAnsi"/>
          <w:sz w:val="24"/>
          <w:szCs w:val="24"/>
        </w:rPr>
        <w:t xml:space="preserve"> Allgemeines lineares Modell </w:t>
      </w:r>
      <w:r w:rsidRPr="006C6615">
        <w:rPr>
          <w:rFonts w:cstheme="minorHAnsi"/>
          <w:sz w:val="24"/>
          <w:szCs w:val="24"/>
        </w:rPr>
        <w:sym w:font="Wingdings" w:char="F0E0"/>
      </w:r>
      <w:r w:rsidRPr="006C6615">
        <w:rPr>
          <w:rFonts w:cstheme="minorHAnsi"/>
          <w:sz w:val="24"/>
          <w:szCs w:val="24"/>
        </w:rPr>
        <w:t xml:space="preserve"> </w:t>
      </w:r>
      <w:proofErr w:type="spellStart"/>
      <w:r w:rsidRPr="006C6615">
        <w:rPr>
          <w:rFonts w:cstheme="minorHAnsi"/>
          <w:sz w:val="24"/>
          <w:szCs w:val="24"/>
        </w:rPr>
        <w:t>Univariat</w:t>
      </w:r>
      <w:proofErr w:type="spellEnd"/>
    </w:p>
    <w:p w:rsidR="003A55FD" w:rsidRPr="006C6615" w:rsidRDefault="003A55FD" w:rsidP="003A55FD">
      <w:pPr>
        <w:pStyle w:val="Listenabsatz"/>
        <w:numPr>
          <w:ilvl w:val="0"/>
          <w:numId w:val="14"/>
        </w:numPr>
        <w:tabs>
          <w:tab w:val="left" w:pos="1260"/>
        </w:tabs>
        <w:rPr>
          <w:rFonts w:cstheme="minorHAnsi"/>
          <w:b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Abhängige Variable = </w:t>
      </w:r>
      <w:r w:rsidR="00B009E8" w:rsidRPr="006C6615">
        <w:rPr>
          <w:rFonts w:cstheme="minorHAnsi"/>
          <w:sz w:val="24"/>
          <w:szCs w:val="24"/>
        </w:rPr>
        <w:t>Online Stunden</w:t>
      </w:r>
    </w:p>
    <w:p w:rsidR="003A55FD" w:rsidRPr="006C6615" w:rsidRDefault="003A55FD" w:rsidP="003A55FD">
      <w:pPr>
        <w:pStyle w:val="Listenabsatz"/>
        <w:numPr>
          <w:ilvl w:val="0"/>
          <w:numId w:val="14"/>
        </w:numPr>
        <w:tabs>
          <w:tab w:val="left" w:pos="1260"/>
        </w:tabs>
        <w:rPr>
          <w:rFonts w:cstheme="minorHAnsi"/>
          <w:b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Feste Faktoren = </w:t>
      </w:r>
      <w:r w:rsidR="00B009E8" w:rsidRPr="006C6615">
        <w:rPr>
          <w:rFonts w:cstheme="minorHAnsi"/>
          <w:sz w:val="24"/>
          <w:szCs w:val="24"/>
        </w:rPr>
        <w:t>Interventionsprogramm</w:t>
      </w:r>
    </w:p>
    <w:p w:rsidR="003A55FD" w:rsidRPr="006C6615" w:rsidRDefault="003A55FD" w:rsidP="003A55FD">
      <w:pPr>
        <w:pStyle w:val="Listenabsatz"/>
        <w:numPr>
          <w:ilvl w:val="0"/>
          <w:numId w:val="14"/>
        </w:numPr>
        <w:tabs>
          <w:tab w:val="left" w:pos="1260"/>
        </w:tabs>
        <w:rPr>
          <w:rFonts w:cstheme="minorHAnsi"/>
          <w:b/>
          <w:sz w:val="24"/>
          <w:szCs w:val="24"/>
        </w:rPr>
      </w:pPr>
      <w:proofErr w:type="spellStart"/>
      <w:r w:rsidRPr="006C6615">
        <w:rPr>
          <w:rFonts w:cstheme="minorHAnsi"/>
          <w:sz w:val="24"/>
          <w:szCs w:val="24"/>
        </w:rPr>
        <w:t>Kovariate</w:t>
      </w:r>
      <w:proofErr w:type="spellEnd"/>
      <w:r w:rsidRPr="006C6615">
        <w:rPr>
          <w:rFonts w:cstheme="minorHAnsi"/>
          <w:sz w:val="24"/>
          <w:szCs w:val="24"/>
        </w:rPr>
        <w:t xml:space="preserve"> = </w:t>
      </w:r>
      <w:r w:rsidR="00B009E8" w:rsidRPr="006C6615">
        <w:rPr>
          <w:rFonts w:cstheme="minorHAnsi"/>
          <w:sz w:val="24"/>
          <w:szCs w:val="24"/>
        </w:rPr>
        <w:t>Alter</w:t>
      </w:r>
    </w:p>
    <w:p w:rsidR="003A55FD" w:rsidRPr="006C6615" w:rsidRDefault="003A55FD" w:rsidP="003A55FD">
      <w:pPr>
        <w:pStyle w:val="Listenabsatz"/>
        <w:numPr>
          <w:ilvl w:val="0"/>
          <w:numId w:val="14"/>
        </w:numPr>
        <w:tabs>
          <w:tab w:val="left" w:pos="1260"/>
        </w:tabs>
        <w:rPr>
          <w:rFonts w:cstheme="minorHAnsi"/>
          <w:b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Modell </w:t>
      </w:r>
      <w:r w:rsidRPr="006C6615">
        <w:rPr>
          <w:rFonts w:cstheme="minorHAnsi"/>
          <w:sz w:val="24"/>
          <w:szCs w:val="24"/>
        </w:rPr>
        <w:sym w:font="Wingdings" w:char="F0E0"/>
      </w:r>
      <w:r w:rsidRPr="006C6615">
        <w:rPr>
          <w:rFonts w:cstheme="minorHAnsi"/>
          <w:sz w:val="24"/>
          <w:szCs w:val="24"/>
        </w:rPr>
        <w:t xml:space="preserve"> </w:t>
      </w:r>
      <w:r w:rsidR="003A5ABC" w:rsidRPr="006C6615">
        <w:rPr>
          <w:rFonts w:cstheme="minorHAnsi"/>
          <w:sz w:val="24"/>
          <w:szCs w:val="24"/>
        </w:rPr>
        <w:t xml:space="preserve">Anpassen </w:t>
      </w:r>
      <w:proofErr w:type="gramStart"/>
      <w:r w:rsidR="003A5ABC" w:rsidRPr="006C6615">
        <w:rPr>
          <w:rFonts w:cstheme="minorHAnsi"/>
          <w:sz w:val="24"/>
          <w:szCs w:val="24"/>
        </w:rPr>
        <w:t>statt gesättigtes Modell</w:t>
      </w:r>
      <w:proofErr w:type="gramEnd"/>
      <w:r w:rsidR="003A5ABC" w:rsidRPr="006C6615">
        <w:rPr>
          <w:rFonts w:cstheme="minorHAnsi"/>
          <w:sz w:val="24"/>
          <w:szCs w:val="24"/>
        </w:rPr>
        <w:t xml:space="preserve"> </w:t>
      </w:r>
    </w:p>
    <w:p w:rsidR="003A5ABC" w:rsidRPr="006C6615" w:rsidRDefault="003A5ABC" w:rsidP="003A55FD">
      <w:pPr>
        <w:pStyle w:val="Listenabsatz"/>
        <w:numPr>
          <w:ilvl w:val="0"/>
          <w:numId w:val="14"/>
        </w:numPr>
        <w:tabs>
          <w:tab w:val="left" w:pos="1260"/>
        </w:tabs>
        <w:rPr>
          <w:rFonts w:cstheme="minorHAnsi"/>
          <w:b/>
          <w:sz w:val="24"/>
          <w:szCs w:val="24"/>
        </w:rPr>
      </w:pPr>
      <w:r w:rsidRPr="006C6615">
        <w:rPr>
          <w:rFonts w:cstheme="minorHAnsi"/>
          <w:sz w:val="24"/>
          <w:szCs w:val="24"/>
        </w:rPr>
        <w:t>Diätmethode „herüberziehen in Modell“</w:t>
      </w:r>
    </w:p>
    <w:p w:rsidR="003A5ABC" w:rsidRPr="006C6615" w:rsidRDefault="003A5ABC" w:rsidP="003A55FD">
      <w:pPr>
        <w:pStyle w:val="Listenabsatz"/>
        <w:numPr>
          <w:ilvl w:val="0"/>
          <w:numId w:val="14"/>
        </w:numPr>
        <w:tabs>
          <w:tab w:val="left" w:pos="1260"/>
        </w:tabs>
        <w:rPr>
          <w:rFonts w:cstheme="minorHAnsi"/>
          <w:b/>
          <w:sz w:val="24"/>
          <w:szCs w:val="24"/>
        </w:rPr>
      </w:pPr>
      <w:r w:rsidRPr="006C6615">
        <w:rPr>
          <w:rFonts w:cstheme="minorHAnsi"/>
          <w:sz w:val="24"/>
          <w:szCs w:val="24"/>
        </w:rPr>
        <w:t>Startgewicht „herüberziehen in Modell“</w:t>
      </w:r>
    </w:p>
    <w:p w:rsidR="003A5ABC" w:rsidRPr="006C6615" w:rsidRDefault="003A5ABC" w:rsidP="003A55FD">
      <w:pPr>
        <w:pStyle w:val="Listenabsatz"/>
        <w:numPr>
          <w:ilvl w:val="0"/>
          <w:numId w:val="14"/>
        </w:numPr>
        <w:tabs>
          <w:tab w:val="left" w:pos="1260"/>
        </w:tabs>
        <w:rPr>
          <w:rFonts w:cstheme="minorHAnsi"/>
          <w:b/>
          <w:sz w:val="24"/>
          <w:szCs w:val="24"/>
        </w:rPr>
      </w:pPr>
      <w:r w:rsidRPr="006C6615">
        <w:rPr>
          <w:rFonts w:cstheme="minorHAnsi"/>
          <w:sz w:val="24"/>
          <w:szCs w:val="24"/>
        </w:rPr>
        <w:t>Diätmethode und Startgewicht gemeinsam markieren und „herüberziehen in Modell“</w:t>
      </w:r>
    </w:p>
    <w:p w:rsidR="003A5ABC" w:rsidRPr="006C6615" w:rsidRDefault="003A5ABC" w:rsidP="003A55FD">
      <w:pPr>
        <w:pStyle w:val="Listenabsatz"/>
        <w:numPr>
          <w:ilvl w:val="0"/>
          <w:numId w:val="14"/>
        </w:numPr>
        <w:tabs>
          <w:tab w:val="left" w:pos="1260"/>
        </w:tabs>
        <w:rPr>
          <w:rFonts w:cstheme="minorHAnsi"/>
          <w:b/>
          <w:sz w:val="24"/>
          <w:szCs w:val="24"/>
        </w:rPr>
      </w:pPr>
      <w:r w:rsidRPr="006C6615">
        <w:rPr>
          <w:rFonts w:cstheme="minorHAnsi"/>
          <w:sz w:val="24"/>
          <w:szCs w:val="24"/>
        </w:rPr>
        <w:t>Einfügen und Ausführen</w:t>
      </w:r>
    </w:p>
    <w:p w:rsidR="003A5ABC" w:rsidRPr="006C6615" w:rsidRDefault="003A5ABC" w:rsidP="003A5ABC">
      <w:pPr>
        <w:pStyle w:val="Listenabsatz"/>
        <w:tabs>
          <w:tab w:val="left" w:pos="1260"/>
        </w:tabs>
        <w:ind w:left="1440"/>
        <w:rPr>
          <w:rFonts w:cstheme="minorHAnsi"/>
          <w:b/>
          <w:sz w:val="24"/>
          <w:szCs w:val="24"/>
        </w:rPr>
      </w:pPr>
    </w:p>
    <w:p w:rsidR="003A5ABC" w:rsidRPr="006C6615" w:rsidRDefault="003A5ABC" w:rsidP="003A5ABC">
      <w:pPr>
        <w:tabs>
          <w:tab w:val="left" w:pos="1260"/>
        </w:tabs>
        <w:rPr>
          <w:rFonts w:cstheme="minorHAnsi"/>
          <w:b/>
          <w:sz w:val="24"/>
          <w:szCs w:val="24"/>
        </w:rPr>
      </w:pPr>
      <w:r w:rsidRPr="006C6615">
        <w:rPr>
          <w:rFonts w:cstheme="minorHAnsi"/>
          <w:b/>
          <w:sz w:val="24"/>
          <w:szCs w:val="24"/>
        </w:rPr>
        <w:t xml:space="preserve">Ausgabe (b): Ausschließlich diese Tabelle ansehen </w:t>
      </w:r>
    </w:p>
    <w:p w:rsidR="003A5ABC" w:rsidRPr="006C6615" w:rsidRDefault="00927A6D" w:rsidP="003A5ABC">
      <w:pPr>
        <w:tabs>
          <w:tab w:val="left" w:pos="1260"/>
        </w:tabs>
        <w:rPr>
          <w:rFonts w:cstheme="minorHAnsi"/>
          <w:b/>
          <w:sz w:val="24"/>
          <w:szCs w:val="24"/>
        </w:rPr>
      </w:pPr>
      <w:r w:rsidRPr="006C6615">
        <w:rPr>
          <w:rFonts w:cstheme="minorHAnsi"/>
          <w:b/>
          <w:sz w:val="24"/>
          <w:szCs w:val="24"/>
        </w:rPr>
        <w:drawing>
          <wp:inline distT="0" distB="0" distL="0" distR="0" wp14:anchorId="3A0AF507" wp14:editId="25DDF1D4">
            <wp:extent cx="4262366" cy="2671496"/>
            <wp:effectExtent l="0" t="0" r="5080" b="0"/>
            <wp:docPr id="15" name="Grafik 15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6692" cy="26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ABC" w:rsidRPr="006C6615" w:rsidRDefault="003A5ABC" w:rsidP="003A5ABC">
      <w:pPr>
        <w:pStyle w:val="Listenabsatz"/>
        <w:numPr>
          <w:ilvl w:val="0"/>
          <w:numId w:val="15"/>
        </w:numPr>
        <w:tabs>
          <w:tab w:val="left" w:pos="1260"/>
        </w:tabs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Nur die Signifikanz zwischen </w:t>
      </w:r>
      <w:r w:rsidR="00B009E8" w:rsidRPr="006C6615">
        <w:rPr>
          <w:rFonts w:cstheme="minorHAnsi"/>
          <w:sz w:val="24"/>
          <w:szCs w:val="24"/>
        </w:rPr>
        <w:t>Gruppe</w:t>
      </w:r>
      <w:r w:rsidRPr="006C6615">
        <w:rPr>
          <w:rFonts w:cstheme="minorHAnsi"/>
          <w:sz w:val="24"/>
          <w:szCs w:val="24"/>
        </w:rPr>
        <w:t xml:space="preserve"> * </w:t>
      </w:r>
      <w:r w:rsidR="00B009E8" w:rsidRPr="006C6615">
        <w:rPr>
          <w:rFonts w:cstheme="minorHAnsi"/>
          <w:sz w:val="24"/>
          <w:szCs w:val="24"/>
        </w:rPr>
        <w:t>Alter</w:t>
      </w:r>
      <w:r w:rsidRPr="006C6615">
        <w:rPr>
          <w:rFonts w:cstheme="minorHAnsi"/>
          <w:sz w:val="24"/>
          <w:szCs w:val="24"/>
        </w:rPr>
        <w:t xml:space="preserve"> ansehen, diese darf nicht signifikant sein, wenn wir annehmen, dass die Regressionskoeffizienten homogen sind.</w:t>
      </w:r>
      <w:r w:rsidR="00B009E8" w:rsidRPr="006C6615">
        <w:rPr>
          <w:rFonts w:cstheme="minorHAnsi"/>
          <w:sz w:val="24"/>
          <w:szCs w:val="24"/>
        </w:rPr>
        <w:t xml:space="preserve"> </w:t>
      </w:r>
    </w:p>
    <w:p w:rsidR="003A5ABC" w:rsidRPr="006C6615" w:rsidRDefault="003A5ABC" w:rsidP="003A5ABC">
      <w:pPr>
        <w:pStyle w:val="Listenabsatz"/>
        <w:numPr>
          <w:ilvl w:val="0"/>
          <w:numId w:val="15"/>
        </w:numPr>
        <w:tabs>
          <w:tab w:val="left" w:pos="1260"/>
        </w:tabs>
        <w:rPr>
          <w:rFonts w:cstheme="minorHAnsi"/>
          <w:b/>
          <w:bCs/>
          <w:sz w:val="24"/>
          <w:szCs w:val="24"/>
        </w:rPr>
      </w:pPr>
      <w:r w:rsidRPr="006C6615">
        <w:rPr>
          <w:rFonts w:cstheme="minorHAnsi"/>
          <w:b/>
          <w:bCs/>
          <w:sz w:val="24"/>
          <w:szCs w:val="24"/>
        </w:rPr>
        <w:t xml:space="preserve">Diese Voraussetzung ist hier erfüllt, d.h. wir dürfen nun eine </w:t>
      </w:r>
      <w:proofErr w:type="spellStart"/>
      <w:r w:rsidRPr="006C6615">
        <w:rPr>
          <w:rFonts w:cstheme="minorHAnsi"/>
          <w:b/>
          <w:bCs/>
          <w:sz w:val="24"/>
          <w:szCs w:val="24"/>
        </w:rPr>
        <w:t>Kovarianzanalyse</w:t>
      </w:r>
      <w:proofErr w:type="spellEnd"/>
      <w:r w:rsidRPr="006C6615">
        <w:rPr>
          <w:rFonts w:cstheme="minorHAnsi"/>
          <w:b/>
          <w:bCs/>
          <w:sz w:val="24"/>
          <w:szCs w:val="24"/>
        </w:rPr>
        <w:t xml:space="preserve"> rechnen.</w:t>
      </w:r>
      <w:r w:rsidR="00CE48B0">
        <w:rPr>
          <w:rFonts w:cstheme="minorHAnsi"/>
          <w:b/>
          <w:bCs/>
          <w:sz w:val="24"/>
          <w:szCs w:val="24"/>
        </w:rPr>
        <w:t xml:space="preserve"> </w:t>
      </w:r>
      <w:r w:rsidR="00CE48B0" w:rsidRPr="00CE48B0">
        <w:rPr>
          <w:rFonts w:cstheme="minorHAnsi"/>
          <w:sz w:val="24"/>
          <w:szCs w:val="24"/>
        </w:rPr>
        <w:t xml:space="preserve">(.446 </w:t>
      </w:r>
      <w:r w:rsidR="00CE48B0" w:rsidRPr="00CE48B0">
        <w:rPr>
          <w:rFonts w:cstheme="minorHAnsi"/>
          <w:sz w:val="24"/>
          <w:szCs w:val="24"/>
        </w:rPr>
        <w:sym w:font="Wingdings" w:char="F0E0"/>
      </w:r>
      <w:r w:rsidR="00CE48B0" w:rsidRPr="00CE48B0">
        <w:rPr>
          <w:rFonts w:cstheme="minorHAnsi"/>
          <w:sz w:val="24"/>
          <w:szCs w:val="24"/>
        </w:rPr>
        <w:t xml:space="preserve"> nicht signifikant, weil größer al .05)</w:t>
      </w:r>
    </w:p>
    <w:p w:rsidR="003A5ABC" w:rsidRPr="006C6615" w:rsidRDefault="003A5ABC" w:rsidP="003A5ABC">
      <w:pPr>
        <w:pStyle w:val="Listenabsatz"/>
        <w:tabs>
          <w:tab w:val="left" w:pos="1260"/>
        </w:tabs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 </w:t>
      </w:r>
    </w:p>
    <w:p w:rsidR="003A5ABC" w:rsidRPr="006C6615" w:rsidRDefault="003A5ABC" w:rsidP="006C6615">
      <w:pPr>
        <w:pStyle w:val="Listenabsatz"/>
        <w:numPr>
          <w:ilvl w:val="0"/>
          <w:numId w:val="13"/>
        </w:numPr>
        <w:tabs>
          <w:tab w:val="left" w:pos="1260"/>
        </w:tabs>
        <w:rPr>
          <w:rFonts w:cstheme="minorHAnsi"/>
          <w:b/>
          <w:sz w:val="24"/>
          <w:szCs w:val="24"/>
        </w:rPr>
      </w:pPr>
      <w:r w:rsidRPr="006C6615">
        <w:rPr>
          <w:rFonts w:cstheme="minorHAnsi"/>
          <w:b/>
          <w:sz w:val="24"/>
          <w:szCs w:val="24"/>
        </w:rPr>
        <w:t xml:space="preserve">Berechnung der </w:t>
      </w:r>
      <w:proofErr w:type="spellStart"/>
      <w:r w:rsidRPr="006C6615">
        <w:rPr>
          <w:rFonts w:cstheme="minorHAnsi"/>
          <w:b/>
          <w:sz w:val="24"/>
          <w:szCs w:val="24"/>
        </w:rPr>
        <w:t>Kovarianzanalyse</w:t>
      </w:r>
      <w:proofErr w:type="spellEnd"/>
    </w:p>
    <w:p w:rsidR="003A5ABC" w:rsidRPr="006C6615" w:rsidRDefault="003A5ABC" w:rsidP="003A5ABC">
      <w:pPr>
        <w:pStyle w:val="Listenabsatz"/>
        <w:tabs>
          <w:tab w:val="left" w:pos="1260"/>
        </w:tabs>
        <w:rPr>
          <w:rFonts w:cstheme="minorHAnsi"/>
          <w:b/>
          <w:sz w:val="24"/>
          <w:szCs w:val="24"/>
        </w:rPr>
      </w:pPr>
    </w:p>
    <w:p w:rsidR="003A5ABC" w:rsidRPr="006C6615" w:rsidRDefault="003A5ABC" w:rsidP="003A5ABC">
      <w:pPr>
        <w:pStyle w:val="Listenabsatz"/>
        <w:numPr>
          <w:ilvl w:val="0"/>
          <w:numId w:val="16"/>
        </w:numPr>
        <w:tabs>
          <w:tab w:val="left" w:pos="1260"/>
        </w:tabs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Analysieren </w:t>
      </w:r>
      <w:r w:rsidRPr="006C6615">
        <w:rPr>
          <w:rFonts w:cstheme="minorHAnsi"/>
          <w:sz w:val="24"/>
          <w:szCs w:val="24"/>
        </w:rPr>
        <w:sym w:font="Wingdings" w:char="F0E0"/>
      </w:r>
      <w:r w:rsidRPr="006C6615">
        <w:rPr>
          <w:rFonts w:cstheme="minorHAnsi"/>
          <w:sz w:val="24"/>
          <w:szCs w:val="24"/>
        </w:rPr>
        <w:t xml:space="preserve"> Allgemeines lineares Modell </w:t>
      </w:r>
      <w:r w:rsidRPr="006C6615">
        <w:rPr>
          <w:rFonts w:cstheme="minorHAnsi"/>
          <w:sz w:val="24"/>
          <w:szCs w:val="24"/>
        </w:rPr>
        <w:sym w:font="Wingdings" w:char="F0E0"/>
      </w:r>
      <w:r w:rsidRPr="006C6615">
        <w:rPr>
          <w:rFonts w:cstheme="minorHAnsi"/>
          <w:sz w:val="24"/>
          <w:szCs w:val="24"/>
        </w:rPr>
        <w:t xml:space="preserve"> </w:t>
      </w:r>
      <w:proofErr w:type="spellStart"/>
      <w:r w:rsidRPr="006C6615">
        <w:rPr>
          <w:rFonts w:cstheme="minorHAnsi"/>
          <w:sz w:val="24"/>
          <w:szCs w:val="24"/>
        </w:rPr>
        <w:t>Univariat</w:t>
      </w:r>
      <w:proofErr w:type="spellEnd"/>
      <w:r w:rsidRPr="006C6615">
        <w:rPr>
          <w:rFonts w:cstheme="minorHAnsi"/>
          <w:sz w:val="24"/>
          <w:szCs w:val="24"/>
        </w:rPr>
        <w:t xml:space="preserve"> </w:t>
      </w:r>
    </w:p>
    <w:p w:rsidR="003A5ABC" w:rsidRPr="006C6615" w:rsidRDefault="003A5ABC" w:rsidP="003A5ABC">
      <w:pPr>
        <w:pStyle w:val="Listenabsatz"/>
        <w:numPr>
          <w:ilvl w:val="0"/>
          <w:numId w:val="16"/>
        </w:numPr>
        <w:tabs>
          <w:tab w:val="left" w:pos="1260"/>
        </w:tabs>
        <w:rPr>
          <w:rFonts w:cstheme="minorHAnsi"/>
          <w:b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Abhängige Variable = </w:t>
      </w:r>
      <w:r w:rsidR="00B009E8" w:rsidRPr="006C6615">
        <w:rPr>
          <w:rFonts w:cstheme="minorHAnsi"/>
          <w:sz w:val="24"/>
          <w:szCs w:val="24"/>
        </w:rPr>
        <w:t>Online Stunde</w:t>
      </w:r>
    </w:p>
    <w:p w:rsidR="003A5ABC" w:rsidRPr="006C6615" w:rsidRDefault="003A5ABC" w:rsidP="003A5ABC">
      <w:pPr>
        <w:pStyle w:val="Listenabsatz"/>
        <w:numPr>
          <w:ilvl w:val="0"/>
          <w:numId w:val="16"/>
        </w:numPr>
        <w:tabs>
          <w:tab w:val="left" w:pos="1260"/>
        </w:tabs>
        <w:rPr>
          <w:rFonts w:cstheme="minorHAnsi"/>
          <w:b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Feste Faktoren = </w:t>
      </w:r>
      <w:r w:rsidR="00B009E8" w:rsidRPr="006C6615">
        <w:rPr>
          <w:rFonts w:cstheme="minorHAnsi"/>
          <w:sz w:val="24"/>
          <w:szCs w:val="24"/>
        </w:rPr>
        <w:t>Interventionsprogramm</w:t>
      </w:r>
    </w:p>
    <w:p w:rsidR="003A5ABC" w:rsidRPr="006C6615" w:rsidRDefault="003A5ABC" w:rsidP="003A5ABC">
      <w:pPr>
        <w:pStyle w:val="Listenabsatz"/>
        <w:numPr>
          <w:ilvl w:val="0"/>
          <w:numId w:val="16"/>
        </w:numPr>
        <w:tabs>
          <w:tab w:val="left" w:pos="1260"/>
        </w:tabs>
        <w:rPr>
          <w:rFonts w:cstheme="minorHAnsi"/>
          <w:b/>
          <w:sz w:val="24"/>
          <w:szCs w:val="24"/>
        </w:rPr>
      </w:pPr>
      <w:proofErr w:type="spellStart"/>
      <w:r w:rsidRPr="006C6615">
        <w:rPr>
          <w:rFonts w:cstheme="minorHAnsi"/>
          <w:sz w:val="24"/>
          <w:szCs w:val="24"/>
        </w:rPr>
        <w:t>Kovariate</w:t>
      </w:r>
      <w:proofErr w:type="spellEnd"/>
      <w:r w:rsidRPr="006C6615">
        <w:rPr>
          <w:rFonts w:cstheme="minorHAnsi"/>
          <w:sz w:val="24"/>
          <w:szCs w:val="24"/>
        </w:rPr>
        <w:t xml:space="preserve"> = </w:t>
      </w:r>
      <w:r w:rsidR="00B009E8" w:rsidRPr="006C6615">
        <w:rPr>
          <w:rFonts w:cstheme="minorHAnsi"/>
          <w:sz w:val="24"/>
          <w:szCs w:val="24"/>
        </w:rPr>
        <w:t>Alter</w:t>
      </w:r>
    </w:p>
    <w:p w:rsidR="003A5ABC" w:rsidRPr="006C6615" w:rsidRDefault="003A5ABC" w:rsidP="003A5ABC">
      <w:pPr>
        <w:pStyle w:val="Listenabsatz"/>
        <w:numPr>
          <w:ilvl w:val="0"/>
          <w:numId w:val="16"/>
        </w:numPr>
        <w:tabs>
          <w:tab w:val="left" w:pos="1260"/>
        </w:tabs>
        <w:rPr>
          <w:rFonts w:cstheme="minorHAnsi"/>
          <w:b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Modell </w:t>
      </w:r>
      <w:r w:rsidRPr="006C6615">
        <w:rPr>
          <w:rFonts w:cstheme="minorHAnsi"/>
          <w:sz w:val="24"/>
          <w:szCs w:val="24"/>
        </w:rPr>
        <w:sym w:font="Wingdings" w:char="F0E0"/>
      </w:r>
      <w:r w:rsidRPr="006C6615">
        <w:rPr>
          <w:rFonts w:cstheme="minorHAnsi"/>
          <w:sz w:val="24"/>
          <w:szCs w:val="24"/>
        </w:rPr>
        <w:t xml:space="preserve"> Gesättigtes Modell</w:t>
      </w:r>
    </w:p>
    <w:p w:rsidR="003A5ABC" w:rsidRPr="006C6615" w:rsidRDefault="003A5ABC" w:rsidP="003A5ABC">
      <w:pPr>
        <w:pStyle w:val="Listenabsatz"/>
        <w:numPr>
          <w:ilvl w:val="0"/>
          <w:numId w:val="16"/>
        </w:numPr>
        <w:tabs>
          <w:tab w:val="left" w:pos="1260"/>
        </w:tabs>
        <w:rPr>
          <w:rFonts w:cstheme="minorHAnsi"/>
          <w:b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Optionen </w:t>
      </w:r>
      <w:r w:rsidRPr="006C6615">
        <w:rPr>
          <w:rFonts w:cstheme="minorHAnsi"/>
          <w:sz w:val="24"/>
          <w:szCs w:val="24"/>
        </w:rPr>
        <w:sym w:font="Wingdings" w:char="F0E0"/>
      </w:r>
      <w:r w:rsidRPr="006C6615">
        <w:rPr>
          <w:rFonts w:cstheme="minorHAnsi"/>
          <w:sz w:val="24"/>
          <w:szCs w:val="24"/>
        </w:rPr>
        <w:t xml:space="preserve"> Homogenitätstests, deskriptive Statistiken und Schätzungen der Effektgröße auswählen </w:t>
      </w:r>
    </w:p>
    <w:p w:rsidR="003A5ABC" w:rsidRPr="006C6615" w:rsidRDefault="003A5ABC" w:rsidP="003A5ABC">
      <w:pPr>
        <w:pStyle w:val="Listenabsatz"/>
        <w:tabs>
          <w:tab w:val="left" w:pos="1260"/>
        </w:tabs>
        <w:ind w:left="1440"/>
        <w:rPr>
          <w:rFonts w:cstheme="minorHAnsi"/>
          <w:b/>
          <w:sz w:val="24"/>
          <w:szCs w:val="24"/>
        </w:rPr>
      </w:pPr>
    </w:p>
    <w:p w:rsidR="003A5ABC" w:rsidRPr="006C6615" w:rsidRDefault="003A5ABC" w:rsidP="003A5ABC">
      <w:pPr>
        <w:tabs>
          <w:tab w:val="left" w:pos="1260"/>
        </w:tabs>
        <w:rPr>
          <w:rFonts w:cstheme="minorHAnsi"/>
          <w:b/>
          <w:sz w:val="24"/>
          <w:szCs w:val="24"/>
        </w:rPr>
      </w:pPr>
      <w:r w:rsidRPr="006C6615">
        <w:rPr>
          <w:rFonts w:cstheme="minorHAnsi"/>
          <w:b/>
          <w:sz w:val="24"/>
          <w:szCs w:val="24"/>
        </w:rPr>
        <w:lastRenderedPageBreak/>
        <w:t>Ausgabe (</w:t>
      </w:r>
      <w:r w:rsidR="006C6615">
        <w:rPr>
          <w:rFonts w:cstheme="minorHAnsi"/>
          <w:b/>
          <w:sz w:val="24"/>
          <w:szCs w:val="24"/>
        </w:rPr>
        <w:t>3</w:t>
      </w:r>
      <w:r w:rsidRPr="006C6615">
        <w:rPr>
          <w:rFonts w:cstheme="minorHAnsi"/>
          <w:b/>
          <w:sz w:val="24"/>
          <w:szCs w:val="24"/>
        </w:rPr>
        <w:t>):</w:t>
      </w:r>
    </w:p>
    <w:p w:rsidR="003A5ABC" w:rsidRPr="006C6615" w:rsidRDefault="00927A6D" w:rsidP="003A5ABC">
      <w:pPr>
        <w:tabs>
          <w:tab w:val="left" w:pos="1260"/>
        </w:tabs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drawing>
          <wp:inline distT="0" distB="0" distL="0" distR="0" wp14:anchorId="383075AC" wp14:editId="645F5289">
            <wp:extent cx="2619633" cy="1802096"/>
            <wp:effectExtent l="0" t="0" r="0" b="1905"/>
            <wp:docPr id="16" name="Grafik 16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3355" cy="182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ABC" w:rsidRPr="006C6615" w:rsidRDefault="003A5ABC" w:rsidP="003A5ABC">
      <w:pPr>
        <w:pStyle w:val="Listenabsatz"/>
        <w:numPr>
          <w:ilvl w:val="0"/>
          <w:numId w:val="17"/>
        </w:numPr>
        <w:tabs>
          <w:tab w:val="left" w:pos="1260"/>
        </w:tabs>
        <w:rPr>
          <w:rFonts w:cstheme="minorHAnsi"/>
          <w:sz w:val="24"/>
          <w:szCs w:val="24"/>
        </w:rPr>
      </w:pPr>
      <w:proofErr w:type="spellStart"/>
      <w:r w:rsidRPr="006C6615">
        <w:rPr>
          <w:rFonts w:cstheme="minorHAnsi"/>
          <w:sz w:val="24"/>
          <w:szCs w:val="24"/>
        </w:rPr>
        <w:t>Levene</w:t>
      </w:r>
      <w:proofErr w:type="spellEnd"/>
      <w:r w:rsidRPr="006C6615">
        <w:rPr>
          <w:rFonts w:cstheme="minorHAnsi"/>
          <w:sz w:val="24"/>
          <w:szCs w:val="24"/>
        </w:rPr>
        <w:t>-Test auf Gleichheit der Fehlervarianzen darf nicht signifikant werden, weil damit die Nullhypothese geprüft wird.</w:t>
      </w:r>
    </w:p>
    <w:p w:rsidR="003A5ABC" w:rsidRPr="006C6615" w:rsidRDefault="003A5ABC" w:rsidP="003A5ABC">
      <w:pPr>
        <w:pStyle w:val="Listenabsatz"/>
        <w:numPr>
          <w:ilvl w:val="0"/>
          <w:numId w:val="17"/>
        </w:numPr>
        <w:tabs>
          <w:tab w:val="left" w:pos="1260"/>
        </w:tabs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>Nullhypothese: Fehlervarianz der abhängigen Variablen ist über die Gruppen hinweg gleich.</w:t>
      </w:r>
    </w:p>
    <w:p w:rsidR="00927A6D" w:rsidRPr="006C6615" w:rsidRDefault="003A5ABC" w:rsidP="003A5ABC">
      <w:pPr>
        <w:pStyle w:val="Listenabsatz"/>
        <w:numPr>
          <w:ilvl w:val="0"/>
          <w:numId w:val="17"/>
        </w:numPr>
        <w:tabs>
          <w:tab w:val="left" w:pos="1260"/>
        </w:tabs>
        <w:rPr>
          <w:rFonts w:cstheme="minorHAnsi"/>
          <w:b/>
          <w:bCs/>
          <w:sz w:val="24"/>
          <w:szCs w:val="24"/>
        </w:rPr>
      </w:pPr>
      <w:r w:rsidRPr="006C6615">
        <w:rPr>
          <w:rFonts w:cstheme="minorHAnsi"/>
          <w:b/>
          <w:bCs/>
          <w:sz w:val="24"/>
          <w:szCs w:val="24"/>
        </w:rPr>
        <w:t xml:space="preserve">Nullhypothese darf nicht verworfen werden, d.h. die Voraussetzung der Varianzgleichheit ist erfüllt. </w:t>
      </w:r>
    </w:p>
    <w:p w:rsidR="00927A6D" w:rsidRPr="006C6615" w:rsidRDefault="00927A6D" w:rsidP="00927A6D">
      <w:pPr>
        <w:tabs>
          <w:tab w:val="left" w:pos="1260"/>
        </w:tabs>
        <w:rPr>
          <w:rFonts w:cstheme="minorHAnsi"/>
          <w:b/>
          <w:bCs/>
          <w:sz w:val="24"/>
          <w:szCs w:val="24"/>
        </w:rPr>
      </w:pPr>
    </w:p>
    <w:p w:rsidR="003A5ABC" w:rsidRPr="006C6615" w:rsidRDefault="00927A6D" w:rsidP="00927A6D">
      <w:pPr>
        <w:pStyle w:val="Listenabsatz"/>
        <w:tabs>
          <w:tab w:val="left" w:pos="1260"/>
        </w:tabs>
        <w:rPr>
          <w:rFonts w:cstheme="minorHAnsi"/>
          <w:b/>
          <w:bCs/>
          <w:sz w:val="24"/>
          <w:szCs w:val="24"/>
        </w:rPr>
      </w:pPr>
      <w:r w:rsidRPr="006C6615">
        <w:rPr>
          <w:rFonts w:cstheme="minorHAnsi"/>
          <w:b/>
          <w:bCs/>
          <w:sz w:val="24"/>
          <w:szCs w:val="24"/>
        </w:rPr>
        <w:drawing>
          <wp:inline distT="0" distB="0" distL="0" distR="0" wp14:anchorId="465FC677" wp14:editId="054FAAAB">
            <wp:extent cx="5227127" cy="2824446"/>
            <wp:effectExtent l="0" t="0" r="0" b="0"/>
            <wp:docPr id="17" name="Grafik 17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41526" cy="283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ABC" w:rsidRPr="006C6615" w:rsidRDefault="003A5ABC" w:rsidP="003A5ABC">
      <w:pPr>
        <w:pStyle w:val="Listenabsatz"/>
        <w:numPr>
          <w:ilvl w:val="0"/>
          <w:numId w:val="18"/>
        </w:numPr>
        <w:rPr>
          <w:rFonts w:cstheme="minorHAnsi"/>
          <w:sz w:val="24"/>
          <w:szCs w:val="24"/>
        </w:rPr>
      </w:pPr>
      <w:proofErr w:type="spellStart"/>
      <w:r w:rsidRPr="006C6615">
        <w:rPr>
          <w:rFonts w:cstheme="minorHAnsi"/>
          <w:sz w:val="24"/>
          <w:szCs w:val="24"/>
        </w:rPr>
        <w:t>Kovariate</w:t>
      </w:r>
      <w:proofErr w:type="spellEnd"/>
      <w:r w:rsidRPr="006C6615">
        <w:rPr>
          <w:rFonts w:cstheme="minorHAnsi"/>
          <w:sz w:val="24"/>
          <w:szCs w:val="24"/>
        </w:rPr>
        <w:t xml:space="preserve"> (</w:t>
      </w:r>
      <w:r w:rsidR="00B009E8" w:rsidRPr="006C6615">
        <w:rPr>
          <w:rFonts w:cstheme="minorHAnsi"/>
          <w:sz w:val="24"/>
          <w:szCs w:val="24"/>
        </w:rPr>
        <w:t>Alter</w:t>
      </w:r>
      <w:r w:rsidRPr="006C6615">
        <w:rPr>
          <w:rFonts w:cstheme="minorHAnsi"/>
          <w:sz w:val="24"/>
          <w:szCs w:val="24"/>
        </w:rPr>
        <w:t>) hat einen signifikanten Einfluss auf die abhängige Variab</w:t>
      </w:r>
      <w:r w:rsidR="008C59D8" w:rsidRPr="006C6615">
        <w:rPr>
          <w:rFonts w:cstheme="minorHAnsi"/>
          <w:sz w:val="24"/>
          <w:szCs w:val="24"/>
        </w:rPr>
        <w:t>le (</w:t>
      </w:r>
      <w:r w:rsidR="00B009E8" w:rsidRPr="006C6615">
        <w:rPr>
          <w:rFonts w:cstheme="minorHAnsi"/>
          <w:sz w:val="24"/>
          <w:szCs w:val="24"/>
        </w:rPr>
        <w:t>Online Stunden</w:t>
      </w:r>
      <w:r w:rsidR="008C59D8" w:rsidRPr="006C6615">
        <w:rPr>
          <w:rFonts w:cstheme="minorHAnsi"/>
          <w:sz w:val="24"/>
          <w:szCs w:val="24"/>
        </w:rPr>
        <w:t>): (p &lt; .05</w:t>
      </w:r>
      <w:r w:rsidRPr="006C6615">
        <w:rPr>
          <w:rFonts w:cstheme="minorHAnsi"/>
          <w:sz w:val="24"/>
          <w:szCs w:val="24"/>
        </w:rPr>
        <w:t>).</w:t>
      </w:r>
    </w:p>
    <w:p w:rsidR="003A5ABC" w:rsidRPr="006C6615" w:rsidRDefault="003A5ABC" w:rsidP="003A5ABC">
      <w:pPr>
        <w:pStyle w:val="Listenabsatz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>Unabhängige Variable (</w:t>
      </w:r>
      <w:r w:rsidR="00B009E8" w:rsidRPr="006C6615">
        <w:rPr>
          <w:rFonts w:cstheme="minorHAnsi"/>
          <w:sz w:val="24"/>
          <w:szCs w:val="24"/>
        </w:rPr>
        <w:t>Interventionsprogramm</w:t>
      </w:r>
      <w:r w:rsidRPr="006C6615">
        <w:rPr>
          <w:rFonts w:cstheme="minorHAnsi"/>
          <w:sz w:val="24"/>
          <w:szCs w:val="24"/>
        </w:rPr>
        <w:t>) hat einen signifikanten Einfluss auf die abhängige Variable (</w:t>
      </w:r>
      <w:r w:rsidR="00B009E8" w:rsidRPr="006C6615">
        <w:rPr>
          <w:rFonts w:cstheme="minorHAnsi"/>
          <w:sz w:val="24"/>
          <w:szCs w:val="24"/>
        </w:rPr>
        <w:t>Online Stunden</w:t>
      </w:r>
      <w:r w:rsidRPr="006C6615">
        <w:rPr>
          <w:rFonts w:cstheme="minorHAnsi"/>
          <w:sz w:val="24"/>
          <w:szCs w:val="24"/>
        </w:rPr>
        <w:t xml:space="preserve">), wenn das </w:t>
      </w:r>
      <w:r w:rsidR="00B009E8" w:rsidRPr="006C6615">
        <w:rPr>
          <w:rFonts w:cstheme="minorHAnsi"/>
          <w:sz w:val="24"/>
          <w:szCs w:val="24"/>
        </w:rPr>
        <w:t xml:space="preserve">Alter </w:t>
      </w:r>
      <w:r w:rsidRPr="006C6615">
        <w:rPr>
          <w:rFonts w:cstheme="minorHAnsi"/>
          <w:sz w:val="24"/>
          <w:szCs w:val="24"/>
        </w:rPr>
        <w:t>k</w:t>
      </w:r>
      <w:r w:rsidR="008C59D8" w:rsidRPr="006C6615">
        <w:rPr>
          <w:rFonts w:cstheme="minorHAnsi"/>
          <w:sz w:val="24"/>
          <w:szCs w:val="24"/>
        </w:rPr>
        <w:t xml:space="preserve">onstant gehalten wird (p &gt; .05). </w:t>
      </w:r>
    </w:p>
    <w:p w:rsidR="008C59D8" w:rsidRPr="006C6615" w:rsidRDefault="008C59D8" w:rsidP="003A5ABC">
      <w:pPr>
        <w:pStyle w:val="Listenabsatz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Partielles Eta² sollte betrachtet werden, um Effektstärke zu überprüfen: </w:t>
      </w:r>
    </w:p>
    <w:p w:rsidR="008C59D8" w:rsidRPr="006C6615" w:rsidRDefault="00B009E8" w:rsidP="008C59D8">
      <w:pPr>
        <w:pStyle w:val="Listenabsatz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>Alter</w:t>
      </w:r>
      <w:r w:rsidR="008C59D8" w:rsidRPr="006C6615">
        <w:rPr>
          <w:rFonts w:cstheme="minorHAnsi"/>
          <w:sz w:val="24"/>
          <w:szCs w:val="24"/>
        </w:rPr>
        <w:t xml:space="preserve"> klärt </w:t>
      </w:r>
      <w:r w:rsidRPr="006C6615">
        <w:rPr>
          <w:rFonts w:cstheme="minorHAnsi"/>
          <w:sz w:val="24"/>
          <w:szCs w:val="24"/>
        </w:rPr>
        <w:t>22</w:t>
      </w:r>
      <w:r w:rsidR="008C59D8" w:rsidRPr="006C6615">
        <w:rPr>
          <w:rFonts w:cstheme="minorHAnsi"/>
          <w:sz w:val="24"/>
          <w:szCs w:val="24"/>
        </w:rPr>
        <w:t>% der Varianz auf.</w:t>
      </w:r>
    </w:p>
    <w:p w:rsidR="008C59D8" w:rsidRPr="006C6615" w:rsidRDefault="00B009E8" w:rsidP="008C59D8">
      <w:pPr>
        <w:pStyle w:val="Listenabsatz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6C6615">
        <w:rPr>
          <w:rFonts w:cstheme="minorHAnsi"/>
          <w:sz w:val="24"/>
          <w:szCs w:val="24"/>
        </w:rPr>
        <w:t xml:space="preserve">Interventionsprogramm </w:t>
      </w:r>
      <w:r w:rsidR="008C59D8" w:rsidRPr="006C6615">
        <w:rPr>
          <w:rFonts w:cstheme="minorHAnsi"/>
          <w:sz w:val="24"/>
          <w:szCs w:val="24"/>
        </w:rPr>
        <w:t xml:space="preserve">klärt </w:t>
      </w:r>
      <w:r w:rsidRPr="006C6615">
        <w:rPr>
          <w:rFonts w:cstheme="minorHAnsi"/>
          <w:sz w:val="24"/>
          <w:szCs w:val="24"/>
        </w:rPr>
        <w:t>noch 12</w:t>
      </w:r>
      <w:r w:rsidR="008C59D8" w:rsidRPr="006C6615">
        <w:rPr>
          <w:rFonts w:cstheme="minorHAnsi"/>
          <w:sz w:val="24"/>
          <w:szCs w:val="24"/>
        </w:rPr>
        <w:t xml:space="preserve">% der Varianz auf. </w:t>
      </w:r>
    </w:p>
    <w:p w:rsidR="003A5ABC" w:rsidRPr="003A5ABC" w:rsidRDefault="003A5ABC" w:rsidP="003A5ABC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A5ABC" w:rsidRPr="003A5ABC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454" w:rsidRDefault="00E91454" w:rsidP="003A5ABC">
      <w:pPr>
        <w:spacing w:after="0" w:line="240" w:lineRule="auto"/>
      </w:pPr>
      <w:r>
        <w:separator/>
      </w:r>
    </w:p>
  </w:endnote>
  <w:endnote w:type="continuationSeparator" w:id="0">
    <w:p w:rsidR="00E91454" w:rsidRDefault="00E91454" w:rsidP="003A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378512"/>
      <w:docPartObj>
        <w:docPartGallery w:val="Page Numbers (Bottom of Page)"/>
        <w:docPartUnique/>
      </w:docPartObj>
    </w:sdtPr>
    <w:sdtEndPr/>
    <w:sdtContent>
      <w:p w:rsidR="008C59D8" w:rsidRDefault="008C59D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4EE">
          <w:rPr>
            <w:noProof/>
          </w:rPr>
          <w:t>1</w:t>
        </w:r>
        <w:r>
          <w:fldChar w:fldCharType="end"/>
        </w:r>
      </w:p>
    </w:sdtContent>
  </w:sdt>
  <w:p w:rsidR="008C59D8" w:rsidRDefault="008C59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454" w:rsidRDefault="00E91454" w:rsidP="003A5ABC">
      <w:pPr>
        <w:spacing w:after="0" w:line="240" w:lineRule="auto"/>
      </w:pPr>
      <w:r>
        <w:separator/>
      </w:r>
    </w:p>
  </w:footnote>
  <w:footnote w:type="continuationSeparator" w:id="0">
    <w:p w:rsidR="00E91454" w:rsidRDefault="00E91454" w:rsidP="003A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67F"/>
    <w:multiLevelType w:val="hybridMultilevel"/>
    <w:tmpl w:val="5B7C3930"/>
    <w:lvl w:ilvl="0" w:tplc="95F42C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4617"/>
    <w:multiLevelType w:val="hybridMultilevel"/>
    <w:tmpl w:val="7122B190"/>
    <w:lvl w:ilvl="0" w:tplc="95F42C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5F42CC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54B"/>
    <w:multiLevelType w:val="hybridMultilevel"/>
    <w:tmpl w:val="2F542C8C"/>
    <w:lvl w:ilvl="0" w:tplc="787489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AC72E0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9EF00148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A4D4E2B6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00CCDA40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36CAC00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104ECB1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4B6E094C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F4AC06B8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14F27E2"/>
    <w:multiLevelType w:val="hybridMultilevel"/>
    <w:tmpl w:val="8E361DBE"/>
    <w:lvl w:ilvl="0" w:tplc="04070015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C073D"/>
    <w:multiLevelType w:val="hybridMultilevel"/>
    <w:tmpl w:val="2304ABDE"/>
    <w:lvl w:ilvl="0" w:tplc="95F42C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C1D5C"/>
    <w:multiLevelType w:val="hybridMultilevel"/>
    <w:tmpl w:val="C14AE5B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14445"/>
    <w:multiLevelType w:val="multilevel"/>
    <w:tmpl w:val="99D89C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FA1181C"/>
    <w:multiLevelType w:val="hybridMultilevel"/>
    <w:tmpl w:val="3330126A"/>
    <w:lvl w:ilvl="0" w:tplc="3BA8F4F6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C3BDF"/>
    <w:multiLevelType w:val="hybridMultilevel"/>
    <w:tmpl w:val="2604BA4C"/>
    <w:lvl w:ilvl="0" w:tplc="95F42CC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4C1630"/>
    <w:multiLevelType w:val="hybridMultilevel"/>
    <w:tmpl w:val="D9B0D9B6"/>
    <w:lvl w:ilvl="0" w:tplc="95F42C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32E3"/>
    <w:multiLevelType w:val="hybridMultilevel"/>
    <w:tmpl w:val="E338991C"/>
    <w:lvl w:ilvl="0" w:tplc="33B2A1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4787A"/>
    <w:multiLevelType w:val="hybridMultilevel"/>
    <w:tmpl w:val="5808B9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26744"/>
    <w:multiLevelType w:val="hybridMultilevel"/>
    <w:tmpl w:val="10C6E484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777B5"/>
    <w:multiLevelType w:val="hybridMultilevel"/>
    <w:tmpl w:val="6C6E2F74"/>
    <w:lvl w:ilvl="0" w:tplc="95F42C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B3BCF"/>
    <w:multiLevelType w:val="hybridMultilevel"/>
    <w:tmpl w:val="43B009FC"/>
    <w:lvl w:ilvl="0" w:tplc="854C564E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9C7AAF"/>
    <w:multiLevelType w:val="hybridMultilevel"/>
    <w:tmpl w:val="A8C07DD6"/>
    <w:lvl w:ilvl="0" w:tplc="1B366B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AC72E0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9EF00148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A4D4E2B6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00CCDA40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36CAC00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104ECB1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4B6E094C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F4AC06B8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9961F19"/>
    <w:multiLevelType w:val="hybridMultilevel"/>
    <w:tmpl w:val="650275D4"/>
    <w:lvl w:ilvl="0" w:tplc="95F42CC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AD1D92"/>
    <w:multiLevelType w:val="multilevel"/>
    <w:tmpl w:val="547211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B521D63"/>
    <w:multiLevelType w:val="hybridMultilevel"/>
    <w:tmpl w:val="C14AE5B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C5188"/>
    <w:multiLevelType w:val="hybridMultilevel"/>
    <w:tmpl w:val="1C9048E0"/>
    <w:lvl w:ilvl="0" w:tplc="4FC486EA">
      <w:start w:val="1"/>
      <w:numFmt w:val="bullet"/>
      <w:lvlText w:val=""/>
      <w:lvlJc w:val="left"/>
      <w:pPr>
        <w:ind w:left="1125" w:hanging="360"/>
      </w:pPr>
      <w:rPr>
        <w:rFonts w:ascii="Symbol" w:hAnsi="Symbol" w:hint="default"/>
        <w:color w:val="FF0000"/>
      </w:rPr>
    </w:lvl>
    <w:lvl w:ilvl="1" w:tplc="0407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61C80113"/>
    <w:multiLevelType w:val="hybridMultilevel"/>
    <w:tmpl w:val="B93848EA"/>
    <w:lvl w:ilvl="0" w:tplc="95F42C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C5EAB"/>
    <w:multiLevelType w:val="hybridMultilevel"/>
    <w:tmpl w:val="0D40BAAC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7"/>
  </w:num>
  <w:num w:numId="5">
    <w:abstractNumId w:val="2"/>
  </w:num>
  <w:num w:numId="6">
    <w:abstractNumId w:val="21"/>
  </w:num>
  <w:num w:numId="7">
    <w:abstractNumId w:val="5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18"/>
  </w:num>
  <w:num w:numId="14">
    <w:abstractNumId w:val="8"/>
  </w:num>
  <w:num w:numId="15">
    <w:abstractNumId w:val="9"/>
  </w:num>
  <w:num w:numId="16">
    <w:abstractNumId w:val="16"/>
  </w:num>
  <w:num w:numId="17">
    <w:abstractNumId w:val="0"/>
  </w:num>
  <w:num w:numId="18">
    <w:abstractNumId w:val="10"/>
  </w:num>
  <w:num w:numId="19">
    <w:abstractNumId w:val="20"/>
  </w:num>
  <w:num w:numId="20">
    <w:abstractNumId w:val="6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9B"/>
    <w:rsid w:val="00007491"/>
    <w:rsid w:val="000F429B"/>
    <w:rsid w:val="003A55FD"/>
    <w:rsid w:val="003A5ABC"/>
    <w:rsid w:val="005A3BCD"/>
    <w:rsid w:val="005D50FC"/>
    <w:rsid w:val="006C6615"/>
    <w:rsid w:val="006F476F"/>
    <w:rsid w:val="00703045"/>
    <w:rsid w:val="00755EF4"/>
    <w:rsid w:val="007A48A9"/>
    <w:rsid w:val="008C59D8"/>
    <w:rsid w:val="00927A6D"/>
    <w:rsid w:val="009B2B7F"/>
    <w:rsid w:val="00A25BDB"/>
    <w:rsid w:val="00A434EE"/>
    <w:rsid w:val="00AF20A0"/>
    <w:rsid w:val="00B009E8"/>
    <w:rsid w:val="00C06BBB"/>
    <w:rsid w:val="00C1778B"/>
    <w:rsid w:val="00C41040"/>
    <w:rsid w:val="00CE48B0"/>
    <w:rsid w:val="00E91454"/>
    <w:rsid w:val="00F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B18D"/>
  <w15:chartTrackingRefBased/>
  <w15:docId w15:val="{98B3EE1B-E766-4FE6-8272-773DF935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C6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42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5ABC"/>
  </w:style>
  <w:style w:type="paragraph" w:styleId="Fuzeile">
    <w:name w:val="footer"/>
    <w:basedOn w:val="Standard"/>
    <w:link w:val="FuzeileZchn"/>
    <w:uiPriority w:val="99"/>
    <w:unhideWhenUsed/>
    <w:rsid w:val="003A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5ABC"/>
  </w:style>
  <w:style w:type="character" w:customStyle="1" w:styleId="berschrift1Zchn">
    <w:name w:val="Überschrift 1 Zchn"/>
    <w:basedOn w:val="Absatz-Standardschriftart"/>
    <w:link w:val="berschrift1"/>
    <w:uiPriority w:val="9"/>
    <w:rsid w:val="006C66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3543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064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428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Hauck, Alexandra</dc:creator>
  <cp:keywords/>
  <dc:description/>
  <cp:lastModifiedBy>Becker, Paulina</cp:lastModifiedBy>
  <cp:revision>3</cp:revision>
  <dcterms:created xsi:type="dcterms:W3CDTF">2019-12-11T12:21:00Z</dcterms:created>
  <dcterms:modified xsi:type="dcterms:W3CDTF">2019-12-11T12:43:00Z</dcterms:modified>
</cp:coreProperties>
</file>